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A26C9" w14:textId="77777777" w:rsidR="003B5F1B" w:rsidRDefault="003B5F1B" w:rsidP="00286688">
      <w:pPr>
        <w:shd w:val="clear" w:color="auto" w:fill="D9E2F3" w:themeFill="accent1" w:themeFillTint="33"/>
        <w:overflowPunct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30"/>
          <w:szCs w:val="30"/>
          <w:lang w:eastAsia="it-IT"/>
        </w:rPr>
      </w:pPr>
      <w:bookmarkStart w:id="0" w:name="_Hlk224119798"/>
      <w:r>
        <w:rPr>
          <w:rFonts w:eastAsia="Times New Roman" w:cstheme="minorHAnsi"/>
          <w:b/>
          <w:bCs/>
          <w:sz w:val="30"/>
          <w:szCs w:val="30"/>
          <w:lang w:eastAsia="it-IT"/>
        </w:rPr>
        <w:t>ALLEGATO CIRC. 34/2026</w:t>
      </w:r>
    </w:p>
    <w:p w14:paraId="5F5DCE1D" w14:textId="569EF8C3" w:rsidR="00286688" w:rsidRPr="00286688" w:rsidRDefault="00B27BCF" w:rsidP="00286688">
      <w:pPr>
        <w:shd w:val="clear" w:color="auto" w:fill="D9E2F3" w:themeFill="accent1" w:themeFillTint="33"/>
        <w:overflowPunct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30"/>
          <w:szCs w:val="30"/>
          <w:lang w:eastAsia="it-IT"/>
        </w:rPr>
      </w:pPr>
      <w:bookmarkStart w:id="1" w:name="_GoBack"/>
      <w:bookmarkEnd w:id="1"/>
      <w:r w:rsidRPr="00286688">
        <w:rPr>
          <w:rFonts w:eastAsia="Times New Roman" w:cstheme="minorHAnsi"/>
          <w:b/>
          <w:bCs/>
          <w:sz w:val="30"/>
          <w:szCs w:val="30"/>
          <w:lang w:eastAsia="it-IT"/>
        </w:rPr>
        <w:t xml:space="preserve">MOG - </w:t>
      </w:r>
      <w:r w:rsidR="00286688" w:rsidRPr="00286688">
        <w:rPr>
          <w:rFonts w:eastAsia="Times New Roman" w:cstheme="minorHAnsi"/>
          <w:b/>
          <w:bCs/>
          <w:sz w:val="30"/>
          <w:szCs w:val="30"/>
          <w:lang w:eastAsia="it-IT"/>
        </w:rPr>
        <w:t>DISPOSIZIONI DI VIGILANZA PER DOCENTI, ATA E PROCEDURE DI EMERGENZA</w:t>
      </w:r>
    </w:p>
    <w:p w14:paraId="2CB91D95" w14:textId="77777777" w:rsidR="00286688" w:rsidRPr="007F49BF" w:rsidRDefault="00286688" w:rsidP="00286688">
      <w:pPr>
        <w:shd w:val="clear" w:color="auto" w:fill="E7E6E6" w:themeFill="background2"/>
        <w:spacing w:after="0" w:line="240" w:lineRule="auto"/>
        <w:jc w:val="both"/>
        <w:rPr>
          <w:rFonts w:cstheme="minorHAnsi"/>
          <w:b/>
          <w:sz w:val="20"/>
          <w:szCs w:val="28"/>
        </w:rPr>
      </w:pPr>
      <w:r w:rsidRPr="007F49BF">
        <w:rPr>
          <w:rFonts w:cstheme="minorHAnsi"/>
          <w:b/>
          <w:sz w:val="20"/>
          <w:szCs w:val="28"/>
        </w:rPr>
        <w:t>ART. 36 D.LGS. 81/2008</w:t>
      </w:r>
    </w:p>
    <w:p w14:paraId="54B0A595" w14:textId="6AD82294" w:rsidR="00286688" w:rsidRPr="007F49BF" w:rsidRDefault="00286688" w:rsidP="00286688">
      <w:pPr>
        <w:overflowPunct w:val="0"/>
        <w:adjustRightInd w:val="0"/>
        <w:spacing w:after="0" w:line="240" w:lineRule="auto"/>
        <w:jc w:val="both"/>
        <w:textAlignment w:val="baseline"/>
        <w:rPr>
          <w:rFonts w:cstheme="minorHAnsi"/>
          <w:sz w:val="16"/>
          <w:szCs w:val="16"/>
        </w:rPr>
      </w:pPr>
    </w:p>
    <w:p w14:paraId="17CD37C6" w14:textId="77777777" w:rsidR="00286688" w:rsidRPr="007F49BF" w:rsidRDefault="00286688" w:rsidP="0028668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7F49BF">
        <w:rPr>
          <w:rFonts w:cstheme="minorHAnsi"/>
          <w:noProof/>
          <w:sz w:val="24"/>
          <w:szCs w:val="24"/>
          <w:lang w:eastAsia="it-IT"/>
        </w:rPr>
        <w:drawing>
          <wp:inline distT="0" distB="0" distL="0" distR="0" wp14:anchorId="3BF4D8E7" wp14:editId="3B31E604">
            <wp:extent cx="6120000" cy="1821494"/>
            <wp:effectExtent l="152400" t="152400" r="357505" b="36957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214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E156F6" w14:textId="77777777" w:rsidR="00286688" w:rsidRPr="007F49BF" w:rsidRDefault="00286688" w:rsidP="0028668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 xml:space="preserve">Il </w:t>
      </w:r>
      <w:r w:rsidRPr="007F49BF">
        <w:rPr>
          <w:rFonts w:cstheme="minorHAnsi"/>
          <w:b/>
          <w:sz w:val="24"/>
          <w:szCs w:val="24"/>
        </w:rPr>
        <w:t>DIRIGENTE SCOLASTICO</w:t>
      </w:r>
      <w:r w:rsidRPr="007F49BF">
        <w:rPr>
          <w:rFonts w:cstheme="minorHAnsi"/>
          <w:sz w:val="24"/>
          <w:szCs w:val="24"/>
        </w:rPr>
        <w:t xml:space="preserve">, sentito il parere del </w:t>
      </w:r>
      <w:r w:rsidRPr="007F49BF">
        <w:rPr>
          <w:rFonts w:cstheme="minorHAnsi"/>
          <w:b/>
          <w:sz w:val="24"/>
          <w:szCs w:val="24"/>
        </w:rPr>
        <w:t>RSPP</w:t>
      </w:r>
      <w:r w:rsidR="0000716D">
        <w:rPr>
          <w:rFonts w:cstheme="minorHAnsi"/>
          <w:b/>
          <w:sz w:val="24"/>
          <w:szCs w:val="24"/>
        </w:rPr>
        <w:t xml:space="preserve"> </w:t>
      </w:r>
      <w:r w:rsidR="0000716D" w:rsidRPr="0000716D">
        <w:rPr>
          <w:rFonts w:cstheme="minorHAnsi"/>
          <w:sz w:val="24"/>
          <w:szCs w:val="24"/>
        </w:rPr>
        <w:t>e dell’</w:t>
      </w:r>
      <w:r w:rsidR="0000716D">
        <w:rPr>
          <w:rFonts w:cstheme="minorHAnsi"/>
          <w:b/>
          <w:sz w:val="24"/>
          <w:szCs w:val="24"/>
        </w:rPr>
        <w:t>RLS</w:t>
      </w:r>
      <w:r w:rsidRPr="007F49BF">
        <w:rPr>
          <w:rFonts w:cstheme="minorHAnsi"/>
          <w:sz w:val="24"/>
          <w:szCs w:val="24"/>
        </w:rPr>
        <w:t xml:space="preserve">, </w:t>
      </w:r>
      <w:r w:rsidRPr="007F49BF">
        <w:rPr>
          <w:rFonts w:cstheme="minorHAnsi"/>
          <w:iCs/>
          <w:sz w:val="24"/>
          <w:szCs w:val="24"/>
        </w:rPr>
        <w:t>n</w:t>
      </w:r>
      <w:r w:rsidRPr="007F49BF">
        <w:rPr>
          <w:rFonts w:cstheme="minorHAnsi"/>
          <w:sz w:val="24"/>
          <w:szCs w:val="24"/>
        </w:rPr>
        <w:t xml:space="preserve">ell’augurarvi un buon inizio di anno scolastico, in ordine all’utilizzo in sicurezza degli ambienti della Scuola, vi riporta di seguito le </w:t>
      </w:r>
      <w:r w:rsidRPr="007F49BF">
        <w:rPr>
          <w:rFonts w:cstheme="minorHAnsi"/>
          <w:b/>
          <w:sz w:val="24"/>
          <w:szCs w:val="24"/>
        </w:rPr>
        <w:t>disposizioni</w:t>
      </w:r>
      <w:r w:rsidRPr="007F49BF">
        <w:rPr>
          <w:rFonts w:cstheme="minorHAnsi"/>
          <w:sz w:val="24"/>
          <w:szCs w:val="24"/>
        </w:rPr>
        <w:t xml:space="preserve"> da seguire scrupolosamente durante tutto l’</w:t>
      </w:r>
      <w:r w:rsidRPr="007F49BF">
        <w:rPr>
          <w:rFonts w:cstheme="minorHAnsi"/>
          <w:b/>
          <w:sz w:val="24"/>
          <w:szCs w:val="24"/>
        </w:rPr>
        <w:t>Anno Scolastico 202</w:t>
      </w:r>
      <w:r>
        <w:rPr>
          <w:rFonts w:cstheme="minorHAnsi"/>
          <w:b/>
          <w:sz w:val="24"/>
          <w:szCs w:val="24"/>
        </w:rPr>
        <w:t>6</w:t>
      </w:r>
      <w:r w:rsidRPr="007F49BF">
        <w:rPr>
          <w:rFonts w:cstheme="minorHAnsi"/>
          <w:b/>
          <w:sz w:val="24"/>
          <w:szCs w:val="24"/>
        </w:rPr>
        <w:t>/2</w:t>
      </w:r>
      <w:r>
        <w:rPr>
          <w:rFonts w:cstheme="minorHAnsi"/>
          <w:b/>
          <w:sz w:val="24"/>
          <w:szCs w:val="24"/>
        </w:rPr>
        <w:t>7</w:t>
      </w:r>
      <w:r w:rsidRPr="007F49BF">
        <w:rPr>
          <w:rFonts w:cstheme="minorHAnsi"/>
          <w:sz w:val="24"/>
          <w:szCs w:val="24"/>
        </w:rPr>
        <w:t>:</w:t>
      </w:r>
    </w:p>
    <w:p w14:paraId="7DD1DF66" w14:textId="77777777" w:rsidR="00286688" w:rsidRPr="007F49BF" w:rsidRDefault="00286688" w:rsidP="0028668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774498E" w14:textId="77777777" w:rsidR="00286688" w:rsidRPr="007F49BF" w:rsidRDefault="00286688" w:rsidP="00286688">
      <w:pPr>
        <w:pStyle w:val="Paragrafoelenco"/>
        <w:numPr>
          <w:ilvl w:val="0"/>
          <w:numId w:val="43"/>
        </w:numPr>
        <w:shd w:val="clear" w:color="auto" w:fill="DEEAF6" w:themeFill="accent5" w:themeFillTint="33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LA SICUREZZA A SCUOLA – PRINCIPI GENERALI</w:t>
      </w:r>
    </w:p>
    <w:p w14:paraId="4336D661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Il tema della sicurezza e della salute è centrale nella scuola e rientra, a vari livelli, nella responsabilità di tutto il personale, sia docente che ATA.</w:t>
      </w:r>
    </w:p>
    <w:p w14:paraId="29CB2294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Il personale scolastico è soggetto a obblighi, divieti e doveri di segnalazione, stabiliti dalla normativa vigente, in particolare dal </w:t>
      </w:r>
      <w:proofErr w:type="spellStart"/>
      <w:proofErr w:type="gramStart"/>
      <w:r w:rsidRPr="007F49BF">
        <w:rPr>
          <w:rFonts w:eastAsia="Times New Roman" w:cstheme="minorHAnsi"/>
          <w:sz w:val="24"/>
          <w:szCs w:val="24"/>
          <w:lang w:eastAsia="it-IT"/>
        </w:rPr>
        <w:t>D.Lgs</w:t>
      </w:r>
      <w:proofErr w:type="gramEnd"/>
      <w:r w:rsidRPr="007F49BF">
        <w:rPr>
          <w:rFonts w:eastAsia="Times New Roman" w:cstheme="minorHAnsi"/>
          <w:sz w:val="24"/>
          <w:szCs w:val="24"/>
          <w:lang w:eastAsia="it-IT"/>
        </w:rPr>
        <w:t>.</w:t>
      </w:r>
      <w:proofErr w:type="spellEnd"/>
      <w:r w:rsidRPr="007F49BF">
        <w:rPr>
          <w:rFonts w:eastAsia="Times New Roman" w:cstheme="minorHAnsi"/>
          <w:sz w:val="24"/>
          <w:szCs w:val="24"/>
          <w:lang w:eastAsia="it-IT"/>
        </w:rPr>
        <w:t xml:space="preserve"> 81/08, in materia di tutela della salute e della sicurezza nei luoghi di lavoro. Sono inoltre previste particolari attenzioni per attività didattiche con rischio specifico, come quelle svolte nei laboratori.</w:t>
      </w:r>
    </w:p>
    <w:p w14:paraId="70FA4B59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D298F64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OBBLIGHI DI TUTTO IL PERSONALE SCOLASTICO</w:t>
      </w:r>
    </w:p>
    <w:p w14:paraId="4E6EC51F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Ai sensi dell’art. 20 </w:t>
      </w:r>
      <w:proofErr w:type="spellStart"/>
      <w:proofErr w:type="gramStart"/>
      <w:r w:rsidRPr="007F49BF">
        <w:rPr>
          <w:rFonts w:eastAsia="Times New Roman" w:cstheme="minorHAnsi"/>
          <w:sz w:val="24"/>
          <w:szCs w:val="24"/>
          <w:lang w:eastAsia="it-IT"/>
        </w:rPr>
        <w:t>D.Lgs</w:t>
      </w:r>
      <w:proofErr w:type="gramEnd"/>
      <w:r w:rsidRPr="007F49BF">
        <w:rPr>
          <w:rFonts w:eastAsia="Times New Roman" w:cstheme="minorHAnsi"/>
          <w:sz w:val="24"/>
          <w:szCs w:val="24"/>
          <w:lang w:eastAsia="it-IT"/>
        </w:rPr>
        <w:t>.</w:t>
      </w:r>
      <w:proofErr w:type="spellEnd"/>
      <w:r w:rsidRPr="007F49BF">
        <w:rPr>
          <w:rFonts w:eastAsia="Times New Roman" w:cstheme="minorHAnsi"/>
          <w:sz w:val="24"/>
          <w:szCs w:val="24"/>
          <w:lang w:eastAsia="it-IT"/>
        </w:rPr>
        <w:t xml:space="preserve"> 81/08, ciascun lavoratore deve:</w:t>
      </w:r>
    </w:p>
    <w:p w14:paraId="0A8D0F48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Utilizzare correttamente i 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dispositivi di protezione individuale (DPI)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 forniti;</w:t>
      </w:r>
    </w:p>
    <w:p w14:paraId="608FE88A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Segnalare tempestivamente al dirigente scolastico o al preposto 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deficienze delle attrezzature di lavoro e dispositivi di protezione</w:t>
      </w:r>
      <w:r w:rsidRPr="007F49BF">
        <w:rPr>
          <w:rFonts w:eastAsia="Times New Roman" w:cstheme="minorHAnsi"/>
          <w:sz w:val="24"/>
          <w:szCs w:val="24"/>
          <w:lang w:eastAsia="it-IT"/>
        </w:rPr>
        <w:t>, nonché condizioni di pericolo;</w:t>
      </w:r>
    </w:p>
    <w:p w14:paraId="0BD8D67E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Avere cura della propria salute e sicurezza </w:t>
      </w:r>
      <w:proofErr w:type="gramStart"/>
      <w:r w:rsidRPr="007F49BF">
        <w:rPr>
          <w:rFonts w:eastAsia="Times New Roman" w:cstheme="minorHAnsi"/>
          <w:sz w:val="24"/>
          <w:szCs w:val="24"/>
          <w:lang w:eastAsia="it-IT"/>
        </w:rPr>
        <w:t>e</w:t>
      </w:r>
      <w:proofErr w:type="gramEnd"/>
      <w:r w:rsidRPr="007F49BF">
        <w:rPr>
          <w:rFonts w:eastAsia="Times New Roman" w:cstheme="minorHAnsi"/>
          <w:sz w:val="24"/>
          <w:szCs w:val="24"/>
          <w:lang w:eastAsia="it-IT"/>
        </w:rPr>
        <w:t xml:space="preserve"> di quella delle altre persone presenti;</w:t>
      </w:r>
    </w:p>
    <w:p w14:paraId="18A969E1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Non compiere operazioni o manovre non di propria competenza che possano compromettere la sicurezza;</w:t>
      </w:r>
    </w:p>
    <w:p w14:paraId="364FA8DE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Partecipare alla 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formazione e addestramento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 in materia di sicurezza;</w:t>
      </w:r>
    </w:p>
    <w:p w14:paraId="290E151B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Osservare le disposizioni impartite dal datore di lavoro e dai preposti;</w:t>
      </w:r>
    </w:p>
    <w:p w14:paraId="1C4C7917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Utilizzare correttamente apparecchiature, attrezzature, sostanze pericolose e dispositivi di sicurezza;</w:t>
      </w:r>
    </w:p>
    <w:p w14:paraId="3CCE1763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Non rimuovere o modificare senza autorizzazione i dispositivi di sicurezza o di segnalazione;</w:t>
      </w:r>
    </w:p>
    <w:p w14:paraId="4963F500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lastRenderedPageBreak/>
        <w:t xml:space="preserve">Sottoporsi alla 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sorveglianza sanitaria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 quando prevista;</w:t>
      </w:r>
    </w:p>
    <w:p w14:paraId="1ABAD825" w14:textId="77777777" w:rsidR="00286688" w:rsidRPr="007F49BF" w:rsidRDefault="00286688" w:rsidP="00286688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Segnalare sconnessioni, pavimenti scivolosi, pericoli di taglio o urto, pericolo di caduta calcinacci, infiltrazioni, vetri rotti, zone a rischio, ecc., affinché possano essere messi in sicurezza mediante cartelli o delimitazioni.</w:t>
      </w:r>
    </w:p>
    <w:p w14:paraId="0D02C070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D9D369E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SEGNALAZIONI TEMPESTIVE DI PERICOLO</w:t>
      </w:r>
    </w:p>
    <w:p w14:paraId="53453280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Il personale, deve informare subito il dirigente scolastico o il preposto affinché questi possano intervenire per arginare il pericolo, in caso di:</w:t>
      </w:r>
    </w:p>
    <w:p w14:paraId="20AF2FF2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Crepe, lesioni o danneggiamenti strutturali;</w:t>
      </w:r>
    </w:p>
    <w:p w14:paraId="7BCF096A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Infiltrazioni d’acqua o intonaco rigonfiato;</w:t>
      </w:r>
    </w:p>
    <w:p w14:paraId="50A911AE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Oggetti instabili fissati a parete;</w:t>
      </w:r>
    </w:p>
    <w:p w14:paraId="011828E4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Prese, interruttori o apparecchi di illuminazione danneggiati;</w:t>
      </w:r>
    </w:p>
    <w:p w14:paraId="16E55CCA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Apparecchi elettrici guasti (lavagne luminose, VDT, proiettori, ecc.);</w:t>
      </w:r>
    </w:p>
    <w:p w14:paraId="7825806E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Porte difettose;</w:t>
      </w:r>
    </w:p>
    <w:p w14:paraId="51BCF981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Scale portatili in cattive condizioni.</w:t>
      </w:r>
    </w:p>
    <w:p w14:paraId="59BC9D8F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F54CAB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PREVENZIONE INCENDI</w:t>
      </w:r>
    </w:p>
    <w:p w14:paraId="648B0E2A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Segnalare deterioramenti di apparecchiature elettriche, prese e impianti;</w:t>
      </w:r>
    </w:p>
    <w:p w14:paraId="45AB5D7D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Evitare sovraccarichi di prese multiple;</w:t>
      </w:r>
    </w:p>
    <w:p w14:paraId="5A2E6464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Mantenere sgombre le vie di esodo e l’accesso agli estintori;</w:t>
      </w:r>
    </w:p>
    <w:p w14:paraId="40CE4451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Non introdurre materiali infiammabili non autorizzati;</w:t>
      </w:r>
    </w:p>
    <w:p w14:paraId="441FB829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Rispettare le distanze di sicurezza da fonti di calore;</w:t>
      </w:r>
    </w:p>
    <w:p w14:paraId="0FE8C37B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Conservare in aula solo materiale combustibile strettamente necessario.</w:t>
      </w:r>
    </w:p>
    <w:p w14:paraId="6F9FFD34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7C1A495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ATTIVITÀ NEI LABORATORI</w:t>
      </w:r>
    </w:p>
    <w:p w14:paraId="0AD3C92A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Verificare mensilmente integrità e funzionalità delle attrezzature e dei dispositivi di sicurezza;</w:t>
      </w:r>
    </w:p>
    <w:p w14:paraId="79D90C59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Controllare lo stato dei cavi di alimentazione;</w:t>
      </w:r>
    </w:p>
    <w:p w14:paraId="16BBA619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Seguire le istruzioni dei libretti d’uso;</w:t>
      </w:r>
    </w:p>
    <w:p w14:paraId="37DFD8FC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Informare gli studenti sui rischi e sulle misure di prevenzione prima di ogni esercitazione;</w:t>
      </w:r>
    </w:p>
    <w:p w14:paraId="21941577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Non usare sostanze chimiche prive di scheda di sicurezza;</w:t>
      </w:r>
    </w:p>
    <w:p w14:paraId="49082882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Sorvegliare direttamente studenti nell’uso di attrezzature, sostanze e fiamme libere;</w:t>
      </w:r>
    </w:p>
    <w:p w14:paraId="5906D87E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Usare solo materiali forniti dall’Istituto, salvo autorizzazione del dirigente.</w:t>
      </w:r>
    </w:p>
    <w:p w14:paraId="76AC4EBC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B5570E4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COLLABORATORI SCOLASTICI</w:t>
      </w:r>
    </w:p>
    <w:p w14:paraId="27D8B891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Sorvegliare accessi e vie di fuga;</w:t>
      </w:r>
    </w:p>
    <w:p w14:paraId="402D4F11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Aprire manualmente cancelli motorizzati in caso di emergenza;</w:t>
      </w:r>
    </w:p>
    <w:p w14:paraId="253F2874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Controllare che porte antipanico siano funzionanti;</w:t>
      </w:r>
    </w:p>
    <w:p w14:paraId="02FFA57D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Custodire e conservare in sicurezza i prodotti chimici di pulizia.</w:t>
      </w:r>
    </w:p>
    <w:p w14:paraId="247C5A7E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1A86273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ADDETTI AL PRIMO SOCCORSO E ANTINCENDIO </w:t>
      </w:r>
    </w:p>
    <w:p w14:paraId="43D5BBFB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Monitorare cassette di primo soccorso (anche per uscite didattiche);</w:t>
      </w:r>
    </w:p>
    <w:p w14:paraId="79995CBA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Verificare posizione ed efficienza degli estintori;</w:t>
      </w:r>
    </w:p>
    <w:p w14:paraId="0B8755E4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Segnalare anomalie per iscritto al dirigente scolastico.</w:t>
      </w:r>
    </w:p>
    <w:p w14:paraId="61F6CB4A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3E1D051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NORME PER PARCHEGGI</w:t>
      </w:r>
    </w:p>
    <w:p w14:paraId="190185A0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Vietato parcheggiare al di fuori degli stalli durante ogni attività scolastica o extrascolastica.</w:t>
      </w:r>
    </w:p>
    <w:p w14:paraId="6A700890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7057A6A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USO DI VIDEOTERMINALI (VDT)</w:t>
      </w:r>
    </w:p>
    <w:p w14:paraId="5836293F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Utilizzo abituale: max 20 ore settimanali;</w:t>
      </w:r>
    </w:p>
    <w:p w14:paraId="30D92F94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Pausa di almeno 15 minuti ogni 2 ore di lavoro;</w:t>
      </w:r>
    </w:p>
    <w:p w14:paraId="17030481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Oltre le 20 ore, obbligo di sorveglianza sanitaria.</w:t>
      </w:r>
    </w:p>
    <w:p w14:paraId="69D08421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F69D9D3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PIANO ANNUALE DELLE ATTIVITÀ CHE RIGUARDA IL PERSONALE SULLA SICUREZZA – A.S. 202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>6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/2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>7</w:t>
      </w:r>
    </w:p>
    <w:p w14:paraId="1AD66CD0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Entro ottobre </w:t>
      </w:r>
      <w:r w:rsidRPr="007F49BF">
        <w:rPr>
          <w:rFonts w:eastAsia="Times New Roman" w:cstheme="minorHAnsi"/>
          <w:sz w:val="24"/>
          <w:szCs w:val="24"/>
          <w:lang w:eastAsia="it-IT"/>
        </w:rPr>
        <w:tab/>
        <w:t>202</w:t>
      </w:r>
      <w:r>
        <w:rPr>
          <w:rFonts w:eastAsia="Times New Roman" w:cstheme="minorHAnsi"/>
          <w:sz w:val="24"/>
          <w:szCs w:val="24"/>
          <w:lang w:eastAsia="it-IT"/>
        </w:rPr>
        <w:t>6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: </w:t>
      </w:r>
      <w:r w:rsidRPr="007F49BF">
        <w:rPr>
          <w:rFonts w:eastAsia="Times New Roman" w:cstheme="minorHAnsi"/>
          <w:sz w:val="24"/>
          <w:szCs w:val="24"/>
          <w:lang w:eastAsia="it-IT"/>
        </w:rPr>
        <w:tab/>
      </w:r>
      <w:r w:rsidRPr="007F49BF">
        <w:rPr>
          <w:rFonts w:eastAsia="Times New Roman" w:cstheme="minorHAnsi"/>
          <w:sz w:val="24"/>
          <w:szCs w:val="24"/>
          <w:lang w:eastAsia="it-IT"/>
        </w:rPr>
        <w:tab/>
      </w:r>
      <w:r w:rsidR="0000716D">
        <w:rPr>
          <w:rFonts w:eastAsia="Times New Roman" w:cstheme="minorHAnsi"/>
          <w:sz w:val="24"/>
          <w:szCs w:val="24"/>
          <w:lang w:eastAsia="it-IT"/>
        </w:rPr>
        <w:t>in</w:t>
      </w:r>
      <w:r w:rsidRPr="007F49BF">
        <w:rPr>
          <w:rFonts w:eastAsia="Times New Roman" w:cstheme="minorHAnsi"/>
          <w:sz w:val="24"/>
          <w:szCs w:val="24"/>
          <w:lang w:eastAsia="it-IT"/>
        </w:rPr>
        <w:t>formazione</w:t>
      </w:r>
      <w:r w:rsidR="0000716D">
        <w:rPr>
          <w:rFonts w:eastAsia="Times New Roman" w:cstheme="minorHAnsi"/>
          <w:sz w:val="24"/>
          <w:szCs w:val="24"/>
          <w:lang w:eastAsia="it-IT"/>
        </w:rPr>
        <w:t xml:space="preserve"> al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 personale e assegnazione incarichi;</w:t>
      </w:r>
    </w:p>
    <w:p w14:paraId="2F193677" w14:textId="77777777" w:rsidR="00286688" w:rsidRPr="007F49BF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Entro dicembre </w:t>
      </w:r>
      <w:r w:rsidRPr="007F49BF">
        <w:rPr>
          <w:rFonts w:eastAsia="Times New Roman" w:cstheme="minorHAnsi"/>
          <w:sz w:val="24"/>
          <w:szCs w:val="24"/>
          <w:lang w:eastAsia="it-IT"/>
        </w:rPr>
        <w:tab/>
        <w:t>202</w:t>
      </w:r>
      <w:r>
        <w:rPr>
          <w:rFonts w:eastAsia="Times New Roman" w:cstheme="minorHAnsi"/>
          <w:sz w:val="24"/>
          <w:szCs w:val="24"/>
          <w:lang w:eastAsia="it-IT"/>
        </w:rPr>
        <w:t>6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: </w:t>
      </w:r>
      <w:r w:rsidRPr="007F49BF">
        <w:rPr>
          <w:rFonts w:eastAsia="Times New Roman" w:cstheme="minorHAnsi"/>
          <w:sz w:val="24"/>
          <w:szCs w:val="24"/>
          <w:lang w:eastAsia="it-IT"/>
        </w:rPr>
        <w:tab/>
      </w:r>
      <w:r w:rsidRPr="007F49BF">
        <w:rPr>
          <w:rFonts w:eastAsia="Times New Roman" w:cstheme="minorHAnsi"/>
          <w:sz w:val="24"/>
          <w:szCs w:val="24"/>
          <w:lang w:eastAsia="it-IT"/>
        </w:rPr>
        <w:tab/>
        <w:t>1ª prova di evacuazione;</w:t>
      </w:r>
    </w:p>
    <w:p w14:paraId="754B30F8" w14:textId="7DC2FF43" w:rsidR="00286688" w:rsidRDefault="00286688" w:rsidP="002866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Entro maggio </w:t>
      </w:r>
      <w:r w:rsidRPr="007F49BF">
        <w:rPr>
          <w:rFonts w:eastAsia="Times New Roman" w:cstheme="minorHAnsi"/>
          <w:sz w:val="24"/>
          <w:szCs w:val="24"/>
          <w:lang w:eastAsia="it-IT"/>
        </w:rPr>
        <w:tab/>
        <w:t>202</w:t>
      </w:r>
      <w:r>
        <w:rPr>
          <w:rFonts w:eastAsia="Times New Roman" w:cstheme="minorHAnsi"/>
          <w:sz w:val="24"/>
          <w:szCs w:val="24"/>
          <w:lang w:eastAsia="it-IT"/>
        </w:rPr>
        <w:t>7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: </w:t>
      </w:r>
      <w:r w:rsidRPr="007F49BF">
        <w:rPr>
          <w:rFonts w:eastAsia="Times New Roman" w:cstheme="minorHAnsi"/>
          <w:sz w:val="24"/>
          <w:szCs w:val="24"/>
          <w:lang w:eastAsia="it-IT"/>
        </w:rPr>
        <w:tab/>
      </w:r>
      <w:r w:rsidRPr="007F49BF">
        <w:rPr>
          <w:rFonts w:eastAsia="Times New Roman" w:cstheme="minorHAnsi"/>
          <w:sz w:val="24"/>
          <w:szCs w:val="24"/>
          <w:lang w:eastAsia="it-IT"/>
        </w:rPr>
        <w:tab/>
        <w:t>2ª prova di evacuazione.</w:t>
      </w:r>
    </w:p>
    <w:p w14:paraId="3CC79843" w14:textId="23749180" w:rsidR="007F54DF" w:rsidRDefault="007F54DF" w:rsidP="007F54DF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9FEAE4C" w14:textId="3A50D781" w:rsidR="007F54DF" w:rsidRDefault="007F54DF" w:rsidP="007F54DF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A683253" w14:textId="740CB3C2" w:rsidR="007F54DF" w:rsidRDefault="007F54DF" w:rsidP="007F54DF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65910B0" w14:textId="77777777" w:rsidR="007F54DF" w:rsidRDefault="007F54DF" w:rsidP="007F54DF">
      <w:pPr>
        <w:pStyle w:val="Paragrafoelenco"/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CE8F368" w14:textId="77777777" w:rsidR="007F54DF" w:rsidRPr="007F49BF" w:rsidRDefault="007F54DF" w:rsidP="007F54DF">
      <w:pPr>
        <w:pStyle w:val="Paragrafoelenco"/>
        <w:numPr>
          <w:ilvl w:val="0"/>
          <w:numId w:val="4"/>
        </w:numPr>
        <w:shd w:val="clear" w:color="auto" w:fill="DEEAF6" w:themeFill="accent5" w:themeFillTint="33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COMPITI DELL’INSEGNANTE PREPOSTO DI CLASSE – A.S. 202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>6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/2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>7</w:t>
      </w:r>
    </w:p>
    <w:p w14:paraId="2A67D508" w14:textId="6139218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L’insegnante che ha in affidamento la classe assume di fatto il ruolo di preposto di fatto durante le attività didattiche</w:t>
      </w:r>
      <w:r w:rsidR="00244274">
        <w:rPr>
          <w:rFonts w:eastAsia="Times New Roman" w:cstheme="minorHAnsi"/>
          <w:sz w:val="24"/>
          <w:szCs w:val="24"/>
          <w:lang w:eastAsia="it-IT"/>
        </w:rPr>
        <w:t xml:space="preserve"> (un preposto di ambiente)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 e in caso di emergenza, con responsabilità di vigilanza sugli alunni presenti.</w:t>
      </w:r>
      <w:r w:rsidR="00244274">
        <w:rPr>
          <w:rFonts w:eastAsia="Times New Roman" w:cstheme="minorHAnsi"/>
          <w:sz w:val="24"/>
          <w:szCs w:val="24"/>
          <w:lang w:eastAsia="it-IT"/>
        </w:rPr>
        <w:t xml:space="preserve"> (la </w:t>
      </w:r>
      <w:r w:rsidR="0000086D">
        <w:rPr>
          <w:rFonts w:eastAsia="Times New Roman" w:cstheme="minorHAnsi"/>
          <w:sz w:val="24"/>
          <w:szCs w:val="24"/>
          <w:lang w:eastAsia="it-IT"/>
        </w:rPr>
        <w:t>“</w:t>
      </w:r>
      <w:r w:rsidR="00244274">
        <w:rPr>
          <w:rFonts w:eastAsia="Times New Roman" w:cstheme="minorHAnsi"/>
          <w:sz w:val="24"/>
          <w:szCs w:val="24"/>
          <w:lang w:eastAsia="it-IT"/>
        </w:rPr>
        <w:t>culpa in educando</w:t>
      </w:r>
      <w:r w:rsidR="0000086D">
        <w:rPr>
          <w:rFonts w:eastAsia="Times New Roman" w:cstheme="minorHAnsi"/>
          <w:sz w:val="24"/>
          <w:szCs w:val="24"/>
          <w:lang w:eastAsia="it-IT"/>
        </w:rPr>
        <w:t>”</w:t>
      </w:r>
      <w:r w:rsidR="00244274">
        <w:rPr>
          <w:rFonts w:eastAsia="Times New Roman" w:cstheme="minorHAnsi"/>
          <w:sz w:val="24"/>
          <w:szCs w:val="24"/>
          <w:lang w:eastAsia="it-IT"/>
        </w:rPr>
        <w:t xml:space="preserve"> è sempre inferiore alla </w:t>
      </w:r>
      <w:r w:rsidR="0000086D">
        <w:rPr>
          <w:rFonts w:eastAsia="Times New Roman" w:cstheme="minorHAnsi"/>
          <w:sz w:val="24"/>
          <w:szCs w:val="24"/>
          <w:lang w:eastAsia="it-IT"/>
        </w:rPr>
        <w:t>“</w:t>
      </w:r>
      <w:r w:rsidR="00244274">
        <w:rPr>
          <w:rFonts w:eastAsia="Times New Roman" w:cstheme="minorHAnsi"/>
          <w:sz w:val="24"/>
          <w:szCs w:val="24"/>
          <w:lang w:eastAsia="it-IT"/>
        </w:rPr>
        <w:t>culpa in vigilando</w:t>
      </w:r>
      <w:r w:rsidR="0000086D">
        <w:rPr>
          <w:rFonts w:eastAsia="Times New Roman" w:cstheme="minorHAnsi"/>
          <w:sz w:val="24"/>
          <w:szCs w:val="24"/>
          <w:lang w:eastAsia="it-IT"/>
        </w:rPr>
        <w:t>”</w:t>
      </w:r>
      <w:r w:rsidR="00244274">
        <w:rPr>
          <w:rFonts w:eastAsia="Times New Roman" w:cstheme="minorHAnsi"/>
          <w:sz w:val="24"/>
          <w:szCs w:val="24"/>
          <w:lang w:eastAsia="it-IT"/>
        </w:rPr>
        <w:t>).</w:t>
      </w:r>
    </w:p>
    <w:p w14:paraId="02FBDEFF" w14:textId="77777777" w:rsidR="00286688" w:rsidRPr="00244274" w:rsidRDefault="00286688" w:rsidP="00286688">
      <w:pPr>
        <w:spacing w:after="0" w:line="240" w:lineRule="auto"/>
        <w:jc w:val="both"/>
        <w:rPr>
          <w:rFonts w:eastAsia="Times New Roman" w:cstheme="minorHAnsi"/>
          <w:strike/>
          <w:sz w:val="24"/>
          <w:szCs w:val="24"/>
          <w:lang w:eastAsia="it-IT"/>
        </w:rPr>
      </w:pPr>
    </w:p>
    <w:p w14:paraId="13A6845A" w14:textId="28C6C9A1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COMPITI DELL’INSEGNANTE </w:t>
      </w:r>
      <w:r w:rsidR="00244274">
        <w:rPr>
          <w:rFonts w:eastAsia="Times New Roman" w:cstheme="minorHAnsi"/>
          <w:b/>
          <w:bCs/>
          <w:sz w:val="24"/>
          <w:szCs w:val="24"/>
          <w:lang w:eastAsia="it-IT"/>
        </w:rPr>
        <w:t xml:space="preserve">IN QUALITA’ DI </w:t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PREPOSTO DI CLASSE</w:t>
      </w:r>
    </w:p>
    <w:p w14:paraId="76302E83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All’inizio di ogni anno scolastico illustra agli studenti le procedure di evacuazione.</w:t>
      </w:r>
    </w:p>
    <w:p w14:paraId="317542D0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Segnala immediatamente alla Dirigenza eventuali situazioni di pericolo rilevate in aula o nell’edificio.</w:t>
      </w:r>
    </w:p>
    <w:p w14:paraId="7A90FCB3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In caso di evacuazione:</w:t>
      </w:r>
    </w:p>
    <w:p w14:paraId="273B68BF" w14:textId="77777777" w:rsidR="00286688" w:rsidRPr="007F49BF" w:rsidRDefault="00286688" w:rsidP="00286688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Conduce la classe verso l’uscita seguendo il percorso indicato nel piano di emergenza; Mantiene gli alunni vicino ai muri, evitando incroci con flussi provenienti da piani diversi; Garantisce silenzio, ordine e assenza di panico; Compila il modulo di evacuazione presente nel registro di classe.</w:t>
      </w:r>
    </w:p>
    <w:p w14:paraId="2D2E3BD5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Impedisce comportamenti pericolosi (es. ritorno in aula per oggetti personali).</w:t>
      </w:r>
    </w:p>
    <w:p w14:paraId="61BA290D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Raggiunge il punto di raccolta assegnato, conta gli studenti e segnala eventuali assenze alla Dirigenza tramite il modulo.</w:t>
      </w:r>
    </w:p>
    <w:p w14:paraId="3DC5CD49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Vigila affinché nessun alunno lasci il punto di ritrovo senza autorizzazione.</w:t>
      </w:r>
    </w:p>
    <w:p w14:paraId="68614322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659527B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COLLABORATORI SCOLASTICI E ASSISTENTI AMMINISTRATIVI</w:t>
      </w:r>
    </w:p>
    <w:p w14:paraId="5BBE1E6F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Collaborano con i soccorritori guidandoli nei luoghi dell’intervento.</w:t>
      </w:r>
    </w:p>
    <w:p w14:paraId="27A27BF1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Su ordine del dirigente/designato:</w:t>
      </w:r>
    </w:p>
    <w:p w14:paraId="1F798A72" w14:textId="77777777" w:rsidR="00286688" w:rsidRPr="007F49BF" w:rsidRDefault="00286688" w:rsidP="00286688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 xml:space="preserve">Danno l’allarme e attivano le chiamate di soccorso (115, 118, 112, 113…). Aprono e controllano i cancelli esterni. Stanno all’ingresso carraio per accogliere i soccorsi e allontanare curiosi. Chiudono l’alimentazione della centrale termica. Disattivano l’interruttore generale dell’energia elettrica. Chiudono la saracinesca dell’acqua e verificano pressione rete idranti (se presente). Recuperano chiavi per sbloccare cancelli elettrici in caso di assenza di corrente. </w:t>
      </w:r>
    </w:p>
    <w:p w14:paraId="14C0EC3E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In qualità di preposti di fatto, sorvegliano gli alunni che si allontanano temporaneamente dalla classe per motivi specifici.</w:t>
      </w:r>
    </w:p>
    <w:p w14:paraId="4833BC2C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03C6BFED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STUDENTI</w:t>
      </w:r>
    </w:p>
    <w:p w14:paraId="7ABD95B3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Lasciano in aula ogni oggetto personale.</w:t>
      </w:r>
    </w:p>
    <w:p w14:paraId="5624F37B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Si mettono in fila dietro l’insegnante presente, senza abbandonarla per nessun motivo.</w:t>
      </w:r>
    </w:p>
    <w:p w14:paraId="629D8E79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Mantengono calma e silenzio per ascoltare le istruzioni.</w:t>
      </w:r>
    </w:p>
    <w:p w14:paraId="516F9B29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Procedono lungo il percorso di fuga senza correre e mantenendo il passo.</w:t>
      </w:r>
    </w:p>
    <w:p w14:paraId="41A0609E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Rispettano la precedenza delle file già in transito.</w:t>
      </w:r>
    </w:p>
    <w:p w14:paraId="40A75661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A99DEE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ADDETTI SPECIFICI E EVACUAZIONE ASSISTITA</w:t>
      </w:r>
    </w:p>
    <w:p w14:paraId="7C1C935E" w14:textId="77777777" w:rsidR="00286688" w:rsidRPr="007F49BF" w:rsidRDefault="00286688" w:rsidP="00286688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Devono essere individuati incaricati per assistere studenti con disabilità o impedimenti temporanei, scelti tra:</w:t>
      </w:r>
    </w:p>
    <w:p w14:paraId="6F4E6A2B" w14:textId="77777777" w:rsidR="00286688" w:rsidRPr="007F49BF" w:rsidRDefault="00286688" w:rsidP="00286688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Insegnanti di sostegno, Studenti volontari, Collaboratori scolastici, Altro personale, Il numero e l’assegnazione degli incarichi sono stabiliti dal dirigente o dal consiglio di classe, Nessuno può intervenire senza autorizzazione, Le procedure di evacuazione si svolgono sempre sotto la stretta sorveglianza dell’insegnante della classe.</w:t>
      </w:r>
    </w:p>
    <w:p w14:paraId="57A74F51" w14:textId="77777777" w:rsidR="00533525" w:rsidRDefault="00533525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4EDB5067" w14:textId="77777777" w:rsidR="00533525" w:rsidRDefault="00533525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1673B23C" w14:textId="77777777" w:rsidR="00533525" w:rsidRDefault="00533525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2E4BD88D" w14:textId="65B61C9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RUOLI OPERATIVI IN CLASSE</w:t>
      </w:r>
    </w:p>
    <w:p w14:paraId="2EBF667A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t>Da compilare all’inizio dell’anno scolastico a cura del coordinatore di classe.</w:t>
      </w:r>
    </w:p>
    <w:tbl>
      <w:tblPr>
        <w:tblW w:w="104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6"/>
        <w:gridCol w:w="3497"/>
        <w:gridCol w:w="3497"/>
      </w:tblGrid>
      <w:tr w:rsidR="00286688" w:rsidRPr="007F49BF" w14:paraId="1CD790B3" w14:textId="77777777" w:rsidTr="00BE2D4D">
        <w:trPr>
          <w:trHeight w:val="851"/>
          <w:jc w:val="center"/>
        </w:trPr>
        <w:tc>
          <w:tcPr>
            <w:tcW w:w="3496" w:type="dxa"/>
            <w:tcBorders>
              <w:bottom w:val="single" w:sz="4" w:space="0" w:color="auto"/>
            </w:tcBorders>
          </w:tcPr>
          <w:p w14:paraId="7FCB1435" w14:textId="77777777" w:rsidR="00286688" w:rsidRPr="007F49BF" w:rsidRDefault="00286688" w:rsidP="00BE2D4D">
            <w:pPr>
              <w:pStyle w:val="Style1"/>
              <w:snapToGrid w:val="0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b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b/>
                <w:spacing w:val="-6"/>
                <w:szCs w:val="20"/>
              </w:rPr>
              <w:t>Alunno Apri fila</w:t>
            </w:r>
          </w:p>
          <w:p w14:paraId="2CD336CE" w14:textId="77777777" w:rsidR="00286688" w:rsidRPr="007F49BF" w:rsidRDefault="00286688" w:rsidP="00BE2D4D">
            <w:pPr>
              <w:pStyle w:val="Style1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spacing w:val="-6"/>
                <w:szCs w:val="20"/>
              </w:rPr>
              <w:t xml:space="preserve">1 – </w:t>
            </w:r>
          </w:p>
          <w:p w14:paraId="3DEA58EC" w14:textId="77777777" w:rsidR="00286688" w:rsidRPr="007F49BF" w:rsidRDefault="00286688" w:rsidP="00BE2D4D">
            <w:pPr>
              <w:pStyle w:val="Style1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spacing w:val="-6"/>
                <w:szCs w:val="20"/>
              </w:rPr>
              <w:t xml:space="preserve">2 – </w:t>
            </w:r>
          </w:p>
        </w:tc>
        <w:tc>
          <w:tcPr>
            <w:tcW w:w="3497" w:type="dxa"/>
            <w:tcBorders>
              <w:bottom w:val="single" w:sz="4" w:space="0" w:color="auto"/>
            </w:tcBorders>
          </w:tcPr>
          <w:p w14:paraId="626238A3" w14:textId="77777777" w:rsidR="00286688" w:rsidRPr="007F49BF" w:rsidRDefault="00286688" w:rsidP="00BE2D4D">
            <w:pPr>
              <w:pStyle w:val="Style1"/>
              <w:snapToGrid w:val="0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b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b/>
                <w:spacing w:val="-6"/>
                <w:szCs w:val="20"/>
              </w:rPr>
              <w:t>Alunno Serra fila</w:t>
            </w:r>
          </w:p>
          <w:p w14:paraId="6D23BC6C" w14:textId="77777777" w:rsidR="00286688" w:rsidRPr="007F49BF" w:rsidRDefault="00286688" w:rsidP="00BE2D4D">
            <w:pPr>
              <w:pStyle w:val="Style1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spacing w:val="-6"/>
                <w:szCs w:val="20"/>
              </w:rPr>
              <w:t xml:space="preserve">1 – </w:t>
            </w:r>
          </w:p>
          <w:p w14:paraId="0F007B11" w14:textId="77777777" w:rsidR="00286688" w:rsidRPr="007F49BF" w:rsidRDefault="00286688" w:rsidP="00BE2D4D">
            <w:pPr>
              <w:pStyle w:val="Style1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spacing w:val="-6"/>
                <w:szCs w:val="20"/>
              </w:rPr>
              <w:t xml:space="preserve">2 – </w:t>
            </w:r>
          </w:p>
        </w:tc>
        <w:tc>
          <w:tcPr>
            <w:tcW w:w="3497" w:type="dxa"/>
            <w:tcBorders>
              <w:bottom w:val="single" w:sz="4" w:space="0" w:color="auto"/>
            </w:tcBorders>
          </w:tcPr>
          <w:p w14:paraId="207DEA28" w14:textId="77777777" w:rsidR="00286688" w:rsidRPr="007F49BF" w:rsidRDefault="00286688" w:rsidP="00BE2D4D">
            <w:pPr>
              <w:pStyle w:val="Style1"/>
              <w:snapToGrid w:val="0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b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b/>
                <w:spacing w:val="-6"/>
                <w:szCs w:val="20"/>
              </w:rPr>
              <w:t>Incaricati assistenza Alunni DA</w:t>
            </w:r>
          </w:p>
          <w:p w14:paraId="198CD61A" w14:textId="77777777" w:rsidR="00286688" w:rsidRPr="007F49BF" w:rsidRDefault="00286688" w:rsidP="00BE2D4D">
            <w:pPr>
              <w:pStyle w:val="Style1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spacing w:val="-6"/>
                <w:szCs w:val="20"/>
              </w:rPr>
              <w:t xml:space="preserve">1 – </w:t>
            </w:r>
          </w:p>
          <w:p w14:paraId="4AFE678E" w14:textId="77777777" w:rsidR="00286688" w:rsidRPr="007F49BF" w:rsidRDefault="00286688" w:rsidP="00BE2D4D">
            <w:pPr>
              <w:pStyle w:val="Style1"/>
              <w:spacing w:line="240" w:lineRule="auto"/>
              <w:ind w:left="0" w:right="0" w:firstLine="0"/>
              <w:jc w:val="both"/>
              <w:rPr>
                <w:rFonts w:asciiTheme="minorHAnsi" w:hAnsiTheme="minorHAnsi" w:cstheme="minorHAnsi"/>
                <w:spacing w:val="-6"/>
                <w:szCs w:val="20"/>
              </w:rPr>
            </w:pPr>
            <w:r w:rsidRPr="007F49BF">
              <w:rPr>
                <w:rFonts w:asciiTheme="minorHAnsi" w:hAnsiTheme="minorHAnsi" w:cstheme="minorHAnsi"/>
                <w:spacing w:val="-6"/>
                <w:szCs w:val="20"/>
              </w:rPr>
              <w:t xml:space="preserve">2 – </w:t>
            </w:r>
          </w:p>
        </w:tc>
      </w:tr>
      <w:tr w:rsidR="00286688" w:rsidRPr="007F49BF" w14:paraId="5BBDC2B8" w14:textId="77777777" w:rsidTr="00BE2D4D">
        <w:trPr>
          <w:trHeight w:val="284"/>
          <w:jc w:val="center"/>
        </w:trPr>
        <w:tc>
          <w:tcPr>
            <w:tcW w:w="3496" w:type="dxa"/>
            <w:tcBorders>
              <w:top w:val="single" w:sz="4" w:space="0" w:color="auto"/>
            </w:tcBorders>
          </w:tcPr>
          <w:p w14:paraId="14D6DBE7" w14:textId="77777777" w:rsidR="00286688" w:rsidRPr="007F49BF" w:rsidRDefault="00286688" w:rsidP="00BE2D4D">
            <w:pPr>
              <w:pStyle w:val="Style1"/>
              <w:snapToGrid w:val="0"/>
              <w:spacing w:line="240" w:lineRule="auto"/>
              <w:ind w:left="0" w:right="94" w:firstLine="0"/>
              <w:jc w:val="both"/>
              <w:rPr>
                <w:rFonts w:asciiTheme="minorHAnsi" w:hAnsiTheme="minorHAnsi" w:cstheme="minorHAnsi"/>
                <w:spacing w:val="-6"/>
                <w:sz w:val="16"/>
                <w:szCs w:val="16"/>
              </w:rPr>
            </w:pPr>
            <w:r w:rsidRPr="007F49BF">
              <w:rPr>
                <w:rFonts w:asciiTheme="minorHAnsi" w:hAnsiTheme="minorHAnsi" w:cstheme="minorHAnsi"/>
                <w:spacing w:val="-6"/>
                <w:sz w:val="16"/>
                <w:szCs w:val="16"/>
              </w:rPr>
              <w:t>Con il compito di aprire le porte e guidare i compagni verso l’area di raccolta esterna</w:t>
            </w:r>
          </w:p>
        </w:tc>
        <w:tc>
          <w:tcPr>
            <w:tcW w:w="3497" w:type="dxa"/>
            <w:tcBorders>
              <w:top w:val="single" w:sz="4" w:space="0" w:color="auto"/>
            </w:tcBorders>
          </w:tcPr>
          <w:p w14:paraId="6426BFAA" w14:textId="77777777" w:rsidR="00286688" w:rsidRDefault="00286688" w:rsidP="00BE2D4D">
            <w:pPr>
              <w:pStyle w:val="Style1"/>
              <w:snapToGrid w:val="0"/>
              <w:spacing w:line="240" w:lineRule="auto"/>
              <w:ind w:left="137" w:right="47" w:firstLine="0"/>
              <w:jc w:val="both"/>
              <w:rPr>
                <w:rFonts w:asciiTheme="minorHAnsi" w:hAnsiTheme="minorHAnsi" w:cstheme="minorHAnsi"/>
                <w:spacing w:val="-6"/>
                <w:sz w:val="16"/>
                <w:szCs w:val="16"/>
              </w:rPr>
            </w:pPr>
            <w:r w:rsidRPr="007F49BF">
              <w:rPr>
                <w:rFonts w:asciiTheme="minorHAnsi" w:hAnsiTheme="minorHAnsi" w:cstheme="minorHAnsi"/>
                <w:spacing w:val="-6"/>
                <w:sz w:val="16"/>
                <w:szCs w:val="16"/>
              </w:rPr>
              <w:t xml:space="preserve">Con il compito di assistere eventuali compagni in difficoltà e chiudere la porta dell’aula dopo aver controllato che nessuno sia rimasto indietro. </w:t>
            </w:r>
          </w:p>
          <w:p w14:paraId="6A041865" w14:textId="77777777" w:rsidR="00F5254B" w:rsidRDefault="00F5254B" w:rsidP="00BE2D4D">
            <w:pPr>
              <w:pStyle w:val="Style1"/>
              <w:snapToGrid w:val="0"/>
              <w:spacing w:line="240" w:lineRule="auto"/>
              <w:ind w:left="137" w:right="47" w:firstLine="0"/>
              <w:jc w:val="both"/>
              <w:rPr>
                <w:rFonts w:asciiTheme="minorHAnsi" w:hAnsiTheme="minorHAnsi" w:cstheme="minorHAnsi"/>
                <w:spacing w:val="-6"/>
                <w:sz w:val="16"/>
                <w:szCs w:val="16"/>
              </w:rPr>
            </w:pPr>
          </w:p>
          <w:p w14:paraId="48C79E60" w14:textId="77777777" w:rsidR="00F5254B" w:rsidRDefault="00F5254B" w:rsidP="00BE2D4D">
            <w:pPr>
              <w:pStyle w:val="Style1"/>
              <w:snapToGrid w:val="0"/>
              <w:spacing w:line="240" w:lineRule="auto"/>
              <w:ind w:left="137" w:right="47" w:firstLine="0"/>
              <w:jc w:val="both"/>
              <w:rPr>
                <w:rFonts w:asciiTheme="minorHAnsi" w:hAnsiTheme="minorHAnsi" w:cstheme="minorHAnsi"/>
                <w:spacing w:val="-6"/>
                <w:sz w:val="16"/>
                <w:szCs w:val="16"/>
              </w:rPr>
            </w:pPr>
          </w:p>
          <w:p w14:paraId="11BEDB3A" w14:textId="77777777" w:rsidR="00F5254B" w:rsidRPr="007F49BF" w:rsidRDefault="00F5254B" w:rsidP="00BE2D4D">
            <w:pPr>
              <w:pStyle w:val="Style1"/>
              <w:snapToGrid w:val="0"/>
              <w:spacing w:line="240" w:lineRule="auto"/>
              <w:ind w:left="137" w:right="47" w:firstLine="0"/>
              <w:jc w:val="both"/>
              <w:rPr>
                <w:rFonts w:asciiTheme="minorHAnsi" w:hAnsiTheme="minorHAnsi" w:cstheme="minorHAnsi"/>
                <w:spacing w:val="-6"/>
                <w:sz w:val="16"/>
                <w:szCs w:val="16"/>
              </w:rPr>
            </w:pPr>
          </w:p>
        </w:tc>
        <w:tc>
          <w:tcPr>
            <w:tcW w:w="3497" w:type="dxa"/>
            <w:tcBorders>
              <w:top w:val="single" w:sz="4" w:space="0" w:color="auto"/>
            </w:tcBorders>
          </w:tcPr>
          <w:p w14:paraId="61ECFD49" w14:textId="77777777" w:rsidR="00286688" w:rsidRPr="007F49BF" w:rsidRDefault="00286688" w:rsidP="00BE2D4D">
            <w:pPr>
              <w:pStyle w:val="Style1"/>
              <w:snapToGrid w:val="0"/>
              <w:spacing w:line="240" w:lineRule="auto"/>
              <w:ind w:left="133" w:right="0" w:firstLine="0"/>
              <w:jc w:val="both"/>
              <w:rPr>
                <w:rFonts w:asciiTheme="minorHAnsi" w:hAnsiTheme="minorHAnsi" w:cstheme="minorHAnsi"/>
                <w:spacing w:val="-6"/>
                <w:sz w:val="16"/>
                <w:szCs w:val="16"/>
              </w:rPr>
            </w:pPr>
            <w:r w:rsidRPr="007F49BF">
              <w:rPr>
                <w:rFonts w:asciiTheme="minorHAnsi" w:hAnsiTheme="minorHAnsi" w:cstheme="minorHAnsi"/>
                <w:spacing w:val="-6"/>
                <w:sz w:val="16"/>
                <w:szCs w:val="16"/>
              </w:rPr>
              <w:t>Con il compito di assistere gli alunni diversamente abili ad abbandonare l’aula ed a raggiungere l’area di raccolta</w:t>
            </w:r>
          </w:p>
        </w:tc>
      </w:tr>
    </w:tbl>
    <w:p w14:paraId="19E3E796" w14:textId="77777777" w:rsidR="00286688" w:rsidRPr="007F49BF" w:rsidRDefault="00286688" w:rsidP="00286688">
      <w:pPr>
        <w:pStyle w:val="Paragrafoelenco"/>
        <w:numPr>
          <w:ilvl w:val="0"/>
          <w:numId w:val="43"/>
        </w:numPr>
        <w:shd w:val="clear" w:color="auto" w:fill="DEEAF6" w:themeFill="accent5" w:themeFillTint="33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PROCEDURE PER ADDETTI ASSISTENZA DISABILI</w:t>
      </w:r>
    </w:p>
    <w:p w14:paraId="573817B1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7456" behindDoc="0" locked="0" layoutInCell="1" allowOverlap="1" wp14:anchorId="045207F7" wp14:editId="5A084068">
            <wp:simplePos x="0" y="0"/>
            <wp:positionH relativeFrom="column">
              <wp:posOffset>4862830</wp:posOffset>
            </wp:positionH>
            <wp:positionV relativeFrom="paragraph">
              <wp:posOffset>184785</wp:posOffset>
            </wp:positionV>
            <wp:extent cx="1799590" cy="1799590"/>
            <wp:effectExtent l="152400" t="152400" r="353060" b="35306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L'addetto all'assistenza del disabile (Insegnante di Sostegno, Assistente Materiale o Educatore) aiuta nel corso di un'emergenza, la persona disabile alla quale è stato preventivamente assegnato, ad evacuare dall'edificio scolastico, accompagnandola al punto di raccolta esterno, dove resterà, a disposizione della stessa, fino al termine dell'emergenza. </w:t>
      </w:r>
    </w:p>
    <w:p w14:paraId="1DF1D5F7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Al segnale di allarme o su indicazione del responsabile della gestione emergenze, l’insegnante di sostegno deve:</w:t>
      </w:r>
    </w:p>
    <w:p w14:paraId="61AA3773" w14:textId="77777777" w:rsidR="00286688" w:rsidRPr="007F49BF" w:rsidRDefault="00286688" w:rsidP="0028668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Intervenire immediatamente</w:t>
      </w:r>
      <w:r w:rsidRPr="007F49BF">
        <w:rPr>
          <w:rFonts w:eastAsia="Times New Roman" w:cstheme="minorHAnsi"/>
          <w:sz w:val="24"/>
          <w:szCs w:val="24"/>
          <w:lang w:eastAsia="it-IT"/>
        </w:rPr>
        <w:t xml:space="preserve"> e raggiungere l’alunno con disabilità a lui/lei assegnato, preparandolo all’evacuazione, rassicurandolo e mantenendo un tono calmo e rassicurante.</w:t>
      </w:r>
    </w:p>
    <w:p w14:paraId="5A1E24FF" w14:textId="77777777" w:rsidR="00286688" w:rsidRPr="007F49BF" w:rsidRDefault="00286688" w:rsidP="0028668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Verificare lo stato di collaborazione dell’alunno. </w:t>
      </w:r>
      <w:r w:rsidRPr="007F49BF">
        <w:rPr>
          <w:rFonts w:eastAsia="Times New Roman" w:cstheme="minorHAnsi"/>
          <w:sz w:val="24"/>
          <w:szCs w:val="24"/>
          <w:lang w:eastAsia="it-IT"/>
        </w:rPr>
        <w:t>Se l’alunno è collaborativo, guidarlo verso il punto di raccolta esterno lungo il percorso più sicuro e accessibile. Se l’alunno ha difficoltà motorie o non può collaborare, richiedere il supporto di un altro addetto per trasportarlo in sicurezza.</w:t>
      </w:r>
    </w:p>
    <w:p w14:paraId="517E2BE5" w14:textId="77777777" w:rsidR="00286688" w:rsidRPr="007F49BF" w:rsidRDefault="00286688" w:rsidP="0028668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Valutare il percorso di evacuazione. </w:t>
      </w:r>
      <w:r w:rsidRPr="007F49BF">
        <w:rPr>
          <w:rFonts w:eastAsia="Times New Roman" w:cstheme="minorHAnsi"/>
          <w:sz w:val="24"/>
          <w:szCs w:val="24"/>
          <w:lang w:eastAsia="it-IT"/>
        </w:rPr>
        <w:t>Se la via di fuga è accessibile (es. uscita a piano terra con scivolo per sedia a rotelle), procedere senza intralciare il flusso degli altri. Se sono presenti barriere o scale, non usare l’ascensore (vietato in emergenza), ma condurre l’alunno fino all’uscita più vicina del piano e attendere in sicurezza il deflusso degli altri prima di continuare l’evacuazione.</w:t>
      </w:r>
    </w:p>
    <w:p w14:paraId="7066C130" w14:textId="77777777" w:rsidR="00286688" w:rsidRPr="007F49BF" w:rsidRDefault="00286688" w:rsidP="0028668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Mantenere sempre la comunicazione. </w:t>
      </w:r>
      <w:r w:rsidRPr="007F49BF">
        <w:rPr>
          <w:rFonts w:eastAsia="Times New Roman" w:cstheme="minorHAnsi"/>
          <w:sz w:val="24"/>
          <w:szCs w:val="24"/>
          <w:lang w:eastAsia="it-IT"/>
        </w:rPr>
        <w:t>Informare tempestivamente il responsabile dell’emergenza di eventuali difficoltà, ritardi o necessità particolari. Mantenere un contatto visivo e verbale con l’alunno per rassicurarlo e monitorarne lo stato.</w:t>
      </w:r>
    </w:p>
    <w:p w14:paraId="310E35D7" w14:textId="77777777" w:rsidR="00286688" w:rsidRPr="007F49BF" w:rsidRDefault="00286688" w:rsidP="0028668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 punto di raccolta esterno. </w:t>
      </w:r>
      <w:r w:rsidRPr="007F49BF">
        <w:rPr>
          <w:rFonts w:eastAsia="Times New Roman" w:cstheme="minorHAnsi"/>
          <w:sz w:val="24"/>
          <w:szCs w:val="24"/>
          <w:lang w:eastAsia="it-IT"/>
        </w:rPr>
        <w:t>Stare vicino all’alunno, monitorarne le condizioni e rimanere a disposizione fino a cessato allarme. Non lasciare mai l’alunno senza assistenza.</w:t>
      </w:r>
    </w:p>
    <w:p w14:paraId="0934460F" w14:textId="77777777" w:rsidR="00286688" w:rsidRPr="007F49BF" w:rsidRDefault="00286688" w:rsidP="00286688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 cessato allarme. </w:t>
      </w:r>
      <w:r w:rsidRPr="007F49BF">
        <w:rPr>
          <w:rFonts w:eastAsia="Times New Roman" w:cstheme="minorHAnsi"/>
          <w:sz w:val="24"/>
          <w:szCs w:val="24"/>
          <w:lang w:eastAsia="it-IT"/>
        </w:rPr>
        <w:t>Riaccompagnare l’alunno alla sua postazione o area sicura indicata.</w:t>
      </w:r>
    </w:p>
    <w:p w14:paraId="357075D5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66531B0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CONSIGLI PRATICI PER L’INSEGNANTE DI SOSTEGNO</w:t>
      </w:r>
    </w:p>
    <w:p w14:paraId="63300773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Prima dell’emergenza, conoscere bene le vie di fuga accessibili e i punti di raccolta.</w:t>
      </w:r>
    </w:p>
    <w:p w14:paraId="449AB0CD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Familiarizzare con i dispositivi di evacuazione per disabili presenti nella scuola (es. rampe di accesso, sedie portatili per emergenza).</w:t>
      </w:r>
    </w:p>
    <w:p w14:paraId="7D7D8322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Organizzare anche con il coordinatore di classe, esercitazioni specifiche insieme agli alunni con disabilità per abituarli alle procedure e ridurre l’ansia.</w:t>
      </w:r>
    </w:p>
    <w:p w14:paraId="531CA750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Condividere con i preposti incaricati eventuali difficoltà riscontrate e mantenere sempre aggiornate le procedure di emergenza relative agli alunni seguiti.</w:t>
      </w:r>
    </w:p>
    <w:p w14:paraId="0D4B7A90" w14:textId="191D903A" w:rsidR="00286688" w:rsidRDefault="00286688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E32C7F4" w14:textId="6EDDBF12" w:rsidR="00533525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F80901" w14:textId="6A872FA1" w:rsidR="00533525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3B1891" w14:textId="015B2609" w:rsidR="00533525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CED306" w14:textId="06A61E97" w:rsidR="00533525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F03384" w14:textId="247C193A" w:rsidR="00533525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E09D10" w14:textId="7A14F8D7" w:rsidR="00533525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19B40A7" w14:textId="77777777" w:rsidR="00533525" w:rsidRPr="007F49BF" w:rsidRDefault="00533525" w:rsidP="0028668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3A99944" w14:textId="677CE1D6" w:rsidR="00286688" w:rsidRPr="007F49BF" w:rsidRDefault="00286688" w:rsidP="00286688">
      <w:pPr>
        <w:pStyle w:val="Paragrafoelenco"/>
        <w:numPr>
          <w:ilvl w:val="0"/>
          <w:numId w:val="43"/>
        </w:numPr>
        <w:shd w:val="clear" w:color="auto" w:fill="DEEAF6" w:themeFill="accent5" w:themeFillTint="33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CONOSCERE E FRONTEGGIARE L’ALLUVIONE </w:t>
      </w:r>
    </w:p>
    <w:p w14:paraId="3C698CF6" w14:textId="77777777" w:rsidR="00286688" w:rsidRPr="007F49BF" w:rsidRDefault="00286688" w:rsidP="00286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68480" behindDoc="0" locked="0" layoutInCell="1" allowOverlap="1" wp14:anchorId="099BC009" wp14:editId="3722BC1D">
            <wp:simplePos x="0" y="0"/>
            <wp:positionH relativeFrom="column">
              <wp:posOffset>4785360</wp:posOffset>
            </wp:positionH>
            <wp:positionV relativeFrom="paragraph">
              <wp:posOffset>188595</wp:posOffset>
            </wp:positionV>
            <wp:extent cx="1799590" cy="1799590"/>
            <wp:effectExtent l="152400" t="152400" r="353060" b="35306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Rischio alluvione</w:t>
      </w:r>
    </w:p>
    <w:p w14:paraId="3851893E" w14:textId="77777777" w:rsidR="00286688" w:rsidRPr="007F49BF" w:rsidRDefault="00286688" w:rsidP="0028668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 xml:space="preserve">Origina soprattutto da piogge abbondanti e prolungate. </w:t>
      </w:r>
    </w:p>
    <w:p w14:paraId="2B0ADB21" w14:textId="77777777" w:rsidR="00286688" w:rsidRPr="007F49BF" w:rsidRDefault="00286688" w:rsidP="00286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Da fare (prove di emergenza alluvione) </w:t>
      </w:r>
    </w:p>
    <w:p w14:paraId="5A853F07" w14:textId="02B150FE" w:rsidR="00286688" w:rsidRPr="007F49BF" w:rsidRDefault="00286688" w:rsidP="0028668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 xml:space="preserve">Ordinare gli alunni in fila e contarli. Prendere il registro di classe </w:t>
      </w:r>
      <w:r w:rsidR="00244274">
        <w:rPr>
          <w:rFonts w:cstheme="minorHAnsi"/>
          <w:sz w:val="24"/>
          <w:szCs w:val="24"/>
        </w:rPr>
        <w:t xml:space="preserve">(se presente) </w:t>
      </w:r>
      <w:r w:rsidRPr="007F49BF">
        <w:rPr>
          <w:rFonts w:cstheme="minorHAnsi"/>
          <w:sz w:val="24"/>
          <w:szCs w:val="24"/>
        </w:rPr>
        <w:t>con il modulo di evacuazione. Verificare che l’aula sia vuota e chiudere la porta. Accertare vie di fuga libere. Salire nella zona più elevata della scuola: si sale, non si esce.</w:t>
      </w:r>
    </w:p>
    <w:p w14:paraId="44CFD8AB" w14:textId="77777777" w:rsidR="00286688" w:rsidRPr="007F49BF" w:rsidRDefault="00286688" w:rsidP="00286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Durante alluvione / maremoto</w:t>
      </w:r>
    </w:p>
    <w:p w14:paraId="74B7EBE3" w14:textId="77777777" w:rsidR="00286688" w:rsidRPr="007F49BF" w:rsidRDefault="00286688" w:rsidP="0028668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Non uscire da scuola.  Salire rapidamente al piano più alto disponibile. Abbandonare palestre, seminterrati, cortili. Lasciare zaini e materiali. - Limitare l’uso del cellulare. Attendere istruzioni o soccorsi.</w:t>
      </w:r>
    </w:p>
    <w:p w14:paraId="4EE16684" w14:textId="77777777" w:rsidR="00286688" w:rsidRPr="007F49BF" w:rsidRDefault="00286688" w:rsidP="0028668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Dopo alluvione / maremoto</w:t>
      </w:r>
    </w:p>
    <w:p w14:paraId="3826A3F4" w14:textId="77777777" w:rsidR="00286688" w:rsidRDefault="00286688" w:rsidP="0028668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Non bere acqua del rubinetto finché non dichiarata sicura. Attendere disposizioni del Dirigente. Seguire le indicazioni del Sindaco.</w:t>
      </w:r>
    </w:p>
    <w:p w14:paraId="016496A9" w14:textId="77777777" w:rsidR="00F5254B" w:rsidRPr="00F5254B" w:rsidRDefault="00F5254B" w:rsidP="00F5254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FD178A" w14:textId="77777777" w:rsidR="00286688" w:rsidRPr="007F49BF" w:rsidRDefault="00286688" w:rsidP="00286688">
      <w:pPr>
        <w:pStyle w:val="Paragrafoelenco"/>
        <w:numPr>
          <w:ilvl w:val="0"/>
          <w:numId w:val="43"/>
        </w:numPr>
        <w:shd w:val="clear" w:color="auto" w:fill="DEEAF6" w:themeFill="accent5" w:themeFillTint="33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CONOSCERE E FRONTEGGIARE IL TERREMOTO</w:t>
      </w:r>
    </w:p>
    <w:p w14:paraId="077CC288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9504" behindDoc="0" locked="0" layoutInCell="1" allowOverlap="1" wp14:anchorId="4A9769C5" wp14:editId="2DC17E1D">
            <wp:simplePos x="0" y="0"/>
            <wp:positionH relativeFrom="column">
              <wp:posOffset>4864100</wp:posOffset>
            </wp:positionH>
            <wp:positionV relativeFrom="paragraph">
              <wp:posOffset>184785</wp:posOffset>
            </wp:positionV>
            <wp:extent cx="1799590" cy="1799590"/>
            <wp:effectExtent l="152400" t="152400" r="353060" b="35306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9BF">
        <w:rPr>
          <w:rFonts w:eastAsia="Times New Roman" w:cstheme="minorHAnsi"/>
          <w:sz w:val="24"/>
          <w:szCs w:val="24"/>
          <w:lang w:eastAsia="it-IT"/>
        </w:rPr>
        <w:t>L’Italia è un paese a rischio sismico: tutti i Comuni possono subire danni da terremoti. Le zone più a rischio sono Friuli, Veneto, Liguria, Appennino, Abruzzo, Campania, Calabria e Sicilia. Simulazione terremoto:</w:t>
      </w:r>
    </w:p>
    <w:p w14:paraId="583F9420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1: ALLERTA E POSIZIONE DI SICUREZZA</w:t>
      </w:r>
    </w:p>
    <w:p w14:paraId="1A227CB9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Il terremoto, specie se di intensità rilevante, si avverte chiaramente e non richiede allertamenti lunghi.</w:t>
      </w:r>
    </w:p>
    <w:p w14:paraId="38178AAB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Per la simulazione, si utilizza uno squillo breve (circa 10 secondi) del campanello o un avviso diretto del personale tramite sistema porta a porta o altoparlanti.</w:t>
      </w:r>
    </w:p>
    <w:p w14:paraId="7A2F8434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Alla frase “Inizio esercitazione terremoto” tutti gli alunni e gli insegnanti devono portarsi sotto i banchi o in un punto sicuro (cattedra, architrave, muro cieco per gli adulti e alunni con disabilità), proteggendosi da possibili oggetti pericolosi che possono cadere (lampade, intonaco, vetri, mobili).</w:t>
      </w:r>
    </w:p>
    <w:p w14:paraId="0BEFC70A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Nei nidi e scuole dell’infanzia, gli educatori devono aiutare i bambini a mettersi in posizione e restare calmi, spiegando brevemente cosa succede.</w:t>
      </w:r>
    </w:p>
    <w:p w14:paraId="08B37FC3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2: EVACUAZIONE</w:t>
      </w:r>
    </w:p>
    <w:p w14:paraId="693906FF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Il personale incaricato apre le porte di emergenza e verifica la percorribilità delle vie di fuga.</w:t>
      </w:r>
    </w:p>
    <w:p w14:paraId="4BCE5674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Al segnale di evacuazione (campanello, allarme o avviso porta a porta), gli insegnanti devono:</w:t>
      </w:r>
    </w:p>
    <w:p w14:paraId="45D7769C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Ordinare gli alunni in fila, in modo calmo e ordinato;</w:t>
      </w:r>
    </w:p>
    <w:p w14:paraId="75EE09AC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Contare gli alunni presenti e prendere il registro di classe, con il “Modulo di evacuazione”;</w:t>
      </w:r>
    </w:p>
    <w:p w14:paraId="47F604DE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Verificare che nessuno sia rimasto nell’aula e chiudere la porta;</w:t>
      </w:r>
    </w:p>
    <w:p w14:paraId="44259C61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 xml:space="preserve">Assicurarsi che le vie di fuga siano sgombre; </w:t>
      </w:r>
    </w:p>
    <w:p w14:paraId="71ED0602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seguire le indicazioni alternative del personale preposto se necessario.</w:t>
      </w:r>
    </w:p>
    <w:p w14:paraId="2D0C7396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Durante l’uscita, è importante:</w:t>
      </w:r>
    </w:p>
    <w:p w14:paraId="51BB1AE2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Evitare finestre e porte di vetro;</w:t>
      </w:r>
    </w:p>
    <w:p w14:paraId="12031E54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Costeggiare le pareti lungo le scale;</w:t>
      </w:r>
    </w:p>
    <w:p w14:paraId="1CAF4845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Per gli alunni con disabilità, gli insegnanti di sostegno accompagnano gli alunni alle zone di sicurezza e non li riportano in aula finché non viene dato il cessato allarme;</w:t>
      </w:r>
    </w:p>
    <w:p w14:paraId="0B744B0C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Non c’è un ordine rigido di uscita: se la via è occupata, attendere pazientemente che si liberi.</w:t>
      </w:r>
    </w:p>
    <w:p w14:paraId="076FC5E2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3: APPELLO AL PUNTO DI RACCOLTA</w:t>
      </w:r>
    </w:p>
    <w:p w14:paraId="66071D41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Raggiunta l’area di raccolta, l’insegnante compila il modulo di evacuazione e lo consegna al responsabile della zona.</w:t>
      </w:r>
    </w:p>
    <w:p w14:paraId="39FA429F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Nei nidi e infanzia, gli educatori aiutano i bambini a mantenere la calma e restare insieme al gruppo.</w:t>
      </w:r>
    </w:p>
    <w:p w14:paraId="006CAABE" w14:textId="77777777" w:rsidR="00533525" w:rsidRDefault="00533525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50DA98D7" w14:textId="5E6C6BB3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4: DOPO LA SCOSSA</w:t>
      </w:r>
    </w:p>
    <w:p w14:paraId="6D264A18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Guardare intorno, aiutare chi è in difficoltà.</w:t>
      </w:r>
    </w:p>
    <w:p w14:paraId="70F55A53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Lasciare zaini e materiale didattico; se fa freddo, prendere il giaccone; se possibile, documenti, chiavi e cellulare.</w:t>
      </w:r>
    </w:p>
    <w:p w14:paraId="0F9719AB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Rimanere con la propria classe nel punto di raccolta o raggiungerlo se ci si trova altrove.</w:t>
      </w:r>
    </w:p>
    <w:p w14:paraId="32C05DCF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Limitare l’uso del cellulare per non interferire con le comunicazioni di soccorso.</w:t>
      </w:r>
    </w:p>
    <w:p w14:paraId="18DB99E1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Attendere le istruzioni successive dal personale o dalle autorità competenti.</w:t>
      </w:r>
    </w:p>
    <w:p w14:paraId="73025354" w14:textId="77777777" w:rsidR="00533525" w:rsidRDefault="00533525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04AC0427" w14:textId="77777777" w:rsidR="00533525" w:rsidRDefault="00533525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3BAB11BF" w14:textId="4BCFF9B9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SUGGERIMENTI PRATICI DA ADATTARE AI DIVERSI GRADI DI SCUOLE:</w:t>
      </w:r>
    </w:p>
    <w:p w14:paraId="2CD4B164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Scuola dell’infanzia e primaria:</w:t>
      </w:r>
    </w:p>
    <w:p w14:paraId="76A61D78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Usa un linguaggio semplice, spiega sempre cosa sta succedendo e rassicura i bambini. Le prove devono essere brevi e con pause, magari con giochi educativi sul tema. Gli educatori insegnano ai bambini a mettersi sotto il tavolo o vicino a un muro sicuro.</w:t>
      </w:r>
    </w:p>
    <w:p w14:paraId="5DC5841F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Scuola secondaria di primo e secondo grado:</w:t>
      </w:r>
    </w:p>
    <w:p w14:paraId="7D6A7917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Usa un linguaggio più diretto, con spiegazioni sul perché delle procedure. Coinvolgi gli studenti più grandi nel monitoraggio della sicurezza e nella gestione dell’ordine durante l’evacuazione.</w:t>
      </w:r>
    </w:p>
    <w:p w14:paraId="78B473C5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7F49BF">
        <w:rPr>
          <w:rFonts w:eastAsia="Times New Roman" w:cstheme="minorHAnsi"/>
          <w:sz w:val="24"/>
          <w:szCs w:val="24"/>
          <w:lang w:eastAsia="it-IT"/>
        </w:rPr>
        <w:br w:type="page"/>
      </w:r>
    </w:p>
    <w:p w14:paraId="3DCA35B1" w14:textId="77777777" w:rsidR="00286688" w:rsidRPr="007F49BF" w:rsidRDefault="00286688" w:rsidP="00286688">
      <w:pPr>
        <w:pStyle w:val="Paragrafoelenco"/>
        <w:numPr>
          <w:ilvl w:val="0"/>
          <w:numId w:val="43"/>
        </w:numPr>
        <w:shd w:val="clear" w:color="auto" w:fill="DEEAF6" w:themeFill="accent5" w:themeFillTint="33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PROCEDURE DI EMERGENZA PER INCENDIO</w:t>
      </w:r>
    </w:p>
    <w:p w14:paraId="117A9B26" w14:textId="1078CC14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70528" behindDoc="0" locked="0" layoutInCell="1" allowOverlap="1" wp14:anchorId="730FE650" wp14:editId="44038BB7">
            <wp:simplePos x="0" y="0"/>
            <wp:positionH relativeFrom="column">
              <wp:posOffset>4852670</wp:posOffset>
            </wp:positionH>
            <wp:positionV relativeFrom="paragraph">
              <wp:posOffset>154305</wp:posOffset>
            </wp:positionV>
            <wp:extent cx="1799590" cy="1799590"/>
            <wp:effectExtent l="152400" t="152400" r="353060" b="35306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FASE 1 – </w:t>
      </w:r>
      <w:r w:rsidR="00244274">
        <w:rPr>
          <w:rFonts w:eastAsia="Times New Roman" w:cstheme="minorHAnsi"/>
          <w:b/>
          <w:bCs/>
          <w:sz w:val="24"/>
          <w:szCs w:val="24"/>
          <w:lang w:eastAsia="it-IT"/>
        </w:rPr>
        <w:t>INCENDIO ESTINGUIBILE</w:t>
      </w:r>
    </w:p>
    <w:p w14:paraId="279EBE19" w14:textId="71A7D8B3" w:rsidR="00286688" w:rsidRPr="007F49BF" w:rsidRDefault="00286688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In una zona della scuola</w:t>
      </w:r>
      <w:r w:rsidR="00244274">
        <w:rPr>
          <w:rFonts w:asciiTheme="minorHAnsi" w:hAnsiTheme="minorHAnsi" w:cstheme="minorHAnsi"/>
        </w:rPr>
        <w:t xml:space="preserve"> è presente (o</w:t>
      </w:r>
      <w:r w:rsidRPr="007F49BF">
        <w:rPr>
          <w:rFonts w:asciiTheme="minorHAnsi" w:hAnsiTheme="minorHAnsi" w:cstheme="minorHAnsi"/>
        </w:rPr>
        <w:t xml:space="preserve"> viene simulato</w:t>
      </w:r>
      <w:r w:rsidR="00244274">
        <w:rPr>
          <w:rFonts w:asciiTheme="minorHAnsi" w:hAnsiTheme="minorHAnsi" w:cstheme="minorHAnsi"/>
        </w:rPr>
        <w:t>)</w:t>
      </w:r>
      <w:r w:rsidRPr="007F49BF">
        <w:rPr>
          <w:rFonts w:asciiTheme="minorHAnsi" w:hAnsiTheme="minorHAnsi" w:cstheme="minorHAnsi"/>
        </w:rPr>
        <w:t xml:space="preserve"> un incendio “estinguibile”.</w:t>
      </w:r>
    </w:p>
    <w:p w14:paraId="0FEF8EE4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Gli addetti all’emergenza presenti al piano interessato o avvertiti del pericolo devono:</w:t>
      </w:r>
    </w:p>
    <w:p w14:paraId="74497114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Prendere l’estintore più vicino;</w:t>
      </w:r>
    </w:p>
    <w:p w14:paraId="40840B92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Avvicinarsi al locale interessato per valutare la situazione;</w:t>
      </w:r>
    </w:p>
    <w:p w14:paraId="24BCAAE5" w14:textId="691CA648" w:rsidR="00286688" w:rsidRPr="007F49BF" w:rsidRDefault="00244274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Effettuare (o </w:t>
      </w:r>
      <w:r w:rsidR="00286688" w:rsidRPr="007F49BF">
        <w:rPr>
          <w:rFonts w:cstheme="minorHAnsi"/>
          <w:sz w:val="24"/>
          <w:szCs w:val="24"/>
        </w:rPr>
        <w:t>Simulare</w:t>
      </w:r>
      <w:r>
        <w:rPr>
          <w:rFonts w:cstheme="minorHAnsi"/>
          <w:sz w:val="24"/>
          <w:szCs w:val="24"/>
        </w:rPr>
        <w:t>)</w:t>
      </w:r>
      <w:r w:rsidR="00286688" w:rsidRPr="007F49BF">
        <w:rPr>
          <w:rFonts w:cstheme="minorHAnsi"/>
          <w:sz w:val="24"/>
          <w:szCs w:val="24"/>
        </w:rPr>
        <w:t xml:space="preserve"> lo spegnimento dell’incendio, mantenendo la calma e facendo attenzione alla sicurezza propria e degli altri.</w:t>
      </w:r>
    </w:p>
    <w:p w14:paraId="74F4D846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2 – INCENDIO NON ESTINGUIBILE</w:t>
      </w:r>
    </w:p>
    <w:p w14:paraId="7019E166" w14:textId="77777777" w:rsidR="00286688" w:rsidRPr="007F49BF" w:rsidRDefault="00286688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Se si capisce che l’incendio non può essere facilmente spento, gli addetti all’emergenza devono:</w:t>
      </w:r>
    </w:p>
    <w:p w14:paraId="2BE8FC85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Avvisare immediatamente, con voce chiara e forte, le classi più vicine al pericolo; possono usare anche il sistema porta a porta;</w:t>
      </w:r>
    </w:p>
    <w:p w14:paraId="242C348A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Controllare, se possibile, che tutte le persone nei locali del piano siano evacuate (anche nei bagni o stanze nascoste);</w:t>
      </w:r>
    </w:p>
    <w:p w14:paraId="4EE84AC7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Chiudere tutte le porte aperte per rallentare il fuoco e il fumo;</w:t>
      </w:r>
    </w:p>
    <w:p w14:paraId="40899A6C" w14:textId="77777777" w:rsidR="00286688" w:rsidRPr="007F49BF" w:rsidRDefault="00286688" w:rsidP="00286688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Allertare il Coordinatore dell’emergenza se non è ancora arrivato sul posto.</w:t>
      </w:r>
    </w:p>
    <w:p w14:paraId="79F5EAD0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3 – ORDINE DI EVACUAZIONE TOTALE</w:t>
      </w:r>
    </w:p>
    <w:p w14:paraId="6A3E15A3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Viene dato l’allarme generale per l’evacuazione di tutta la scuola, tramite sirena e/o sistema porta a porta.</w:t>
      </w:r>
    </w:p>
    <w:p w14:paraId="6AD0F397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Gli addetti preposti aprono subito tutte le uscite principali e controllano che il traffico veicolare esterno sia bloccato per permettere ai soccorsi di arrivare senza ostacoli.</w:t>
      </w:r>
    </w:p>
    <w:p w14:paraId="6D1DDED7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Vengono ispezionati nuovamente locali difficili da controllare (bagni, ripostigli, ecc.) se le condizioni lo permettono.</w:t>
      </w:r>
    </w:p>
    <w:p w14:paraId="2DFAC908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Si disattiva il quadro elettrico generale per evitare rischi.</w:t>
      </w:r>
    </w:p>
    <w:p w14:paraId="08FEF32E" w14:textId="1519CBA2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Gli insegnanti prendono il registro delle presenze di studenti e personale</w:t>
      </w:r>
      <w:r w:rsidR="00244274">
        <w:rPr>
          <w:rFonts w:cstheme="minorHAnsi"/>
          <w:sz w:val="24"/>
          <w:szCs w:val="24"/>
        </w:rPr>
        <w:t xml:space="preserve"> se presente</w:t>
      </w:r>
      <w:r w:rsidRPr="007F49BF">
        <w:rPr>
          <w:rFonts w:cstheme="minorHAnsi"/>
          <w:sz w:val="24"/>
          <w:szCs w:val="24"/>
        </w:rPr>
        <w:t>.</w:t>
      </w:r>
    </w:p>
    <w:p w14:paraId="37C3D2D3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Tutti lasciano l’edificio in modo calmo e ordinato, seguendo le vie di fuga e dirigendosi al punto di raccolta.</w:t>
      </w:r>
    </w:p>
    <w:p w14:paraId="6E7BBB72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FASE 4 – AL PUNTO DI RACCOLTA</w:t>
      </w:r>
    </w:p>
    <w:p w14:paraId="1BD2F99B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Gli addetti della squadra di emergenza si mettono a disposizione del responsabile dell’evacuazione del plesso.</w:t>
      </w:r>
    </w:p>
    <w:p w14:paraId="07BE6616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Gli insegnanti compilano il modulo di evacuazione, che consegneranno al responsabile del punto di raccolta.</w:t>
      </w:r>
    </w:p>
    <w:p w14:paraId="2E5F0501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Durante l’esercitazione, non sarà comunicata in anticipo la zona dove sarà simulato l’incendio, per rendere la prova più realistica.</w:t>
      </w:r>
    </w:p>
    <w:p w14:paraId="0E4FB4E2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RUOLO DEL RESPONSABILE DELL’AREA DI RACCOLTA</w:t>
      </w:r>
    </w:p>
    <w:p w14:paraId="22DAFA73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Raccoglie i moduli di evacuazione da tutti gli insegnanti.</w:t>
      </w:r>
    </w:p>
    <w:p w14:paraId="45C6D808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rFonts w:cstheme="minorHAnsi"/>
          <w:sz w:val="24"/>
          <w:szCs w:val="24"/>
        </w:rPr>
        <w:t>Segnala subito al responsabile dell’emergenza o al suo vice eventuali persone disperse o ferite.</w:t>
      </w:r>
    </w:p>
    <w:p w14:paraId="785A84F8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SUGGERIMENTI PRATICI DA ADATTARE AI DIVERSI GRADI DI SCUOLE:</w:t>
      </w:r>
    </w:p>
    <w:p w14:paraId="43AC04AC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b/>
          <w:bCs/>
        </w:rPr>
        <w:t>Infanzia:</w:t>
      </w:r>
      <w:r w:rsidRPr="007F49BF">
        <w:rPr>
          <w:rFonts w:cstheme="minorHAnsi"/>
          <w:sz w:val="24"/>
          <w:szCs w:val="24"/>
        </w:rPr>
        <w:t xml:space="preserve"> usare termini semplici, molto rassicuranti, evitare panico, utilizzare giochi o filastrocche per spiegare cosa fare.</w:t>
      </w:r>
    </w:p>
    <w:p w14:paraId="393C0796" w14:textId="77777777" w:rsidR="00286688" w:rsidRPr="007F49BF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b/>
          <w:bCs/>
        </w:rPr>
        <w:t>Primaria:</w:t>
      </w:r>
      <w:r w:rsidRPr="007F49BF">
        <w:rPr>
          <w:rFonts w:cstheme="minorHAnsi"/>
          <w:sz w:val="24"/>
          <w:szCs w:val="24"/>
        </w:rPr>
        <w:t xml:space="preserve"> coinvolgere gli alunni spiegando le procedure con esempi pratici, magari facendo simulazioni a piccoli gruppi.</w:t>
      </w:r>
    </w:p>
    <w:p w14:paraId="1B9F46BC" w14:textId="52E3C4ED" w:rsidR="00286688" w:rsidRPr="00533525" w:rsidRDefault="00286688" w:rsidP="0028668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F49BF">
        <w:rPr>
          <w:b/>
          <w:bCs/>
        </w:rPr>
        <w:t>Secondaria:</w:t>
      </w:r>
      <w:r w:rsidRPr="007F49BF">
        <w:rPr>
          <w:rFonts w:cstheme="minorHAnsi"/>
          <w:sz w:val="24"/>
          <w:szCs w:val="24"/>
        </w:rPr>
        <w:t xml:space="preserve"> fornire spiegazioni più tecniche, coinvolgere gli studenti nel ruolo di “monitori” o “assistenti” per responsabilizzarli.</w:t>
      </w:r>
    </w:p>
    <w:p w14:paraId="48694BC0" w14:textId="77777777" w:rsidR="00286688" w:rsidRPr="007F49BF" w:rsidRDefault="00286688" w:rsidP="00286688">
      <w:pPr>
        <w:pStyle w:val="Paragrafoelenco"/>
        <w:numPr>
          <w:ilvl w:val="0"/>
          <w:numId w:val="43"/>
        </w:numPr>
        <w:shd w:val="clear" w:color="auto" w:fill="DEEAF6" w:themeFill="accent5" w:themeFillTint="33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GESTIONE DEL PRIMO SOCCORSO – NORME COMPORTAMENTALI</w:t>
      </w:r>
    </w:p>
    <w:p w14:paraId="0A8BDA19" w14:textId="784665BE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71552" behindDoc="0" locked="0" layoutInCell="1" allowOverlap="1" wp14:anchorId="5713C0AC" wp14:editId="2BD3747B">
            <wp:simplePos x="0" y="0"/>
            <wp:positionH relativeFrom="column">
              <wp:posOffset>4864100</wp:posOffset>
            </wp:positionH>
            <wp:positionV relativeFrom="paragraph">
              <wp:posOffset>184785</wp:posOffset>
            </wp:positionV>
            <wp:extent cx="1799590" cy="1799590"/>
            <wp:effectExtent l="152400" t="152400" r="353060" b="35306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COSA FARE</w:t>
      </w:r>
    </w:p>
    <w:p w14:paraId="323AA04A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Non muovere l’infortunato, a meno che non sia assolutamente necessario, e sottrarlo da eventuali pericoli maggiori.</w:t>
      </w:r>
    </w:p>
    <w:p w14:paraId="0E23FAFF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Se l’infortunato respira ma ha un’emorragia importante o è in stato di shock, fermare l’emorragia con pressione diretta o, se necessario, con un laccio emostatico e mettere, se possibile, l’infortunato in posizione antishock (sdraiato con gambe sollevate).</w:t>
      </w:r>
    </w:p>
    <w:p w14:paraId="1560C063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 xml:space="preserve">Se l’infortunato non respira o è in arresto cardiaco, iniziare immediatamente la rianimazione secondo protocollo ABC (Aperta via aerea, </w:t>
      </w:r>
      <w:proofErr w:type="spellStart"/>
      <w:r w:rsidRPr="007F49BF">
        <w:rPr>
          <w:rFonts w:asciiTheme="minorHAnsi" w:hAnsiTheme="minorHAnsi" w:cstheme="minorHAnsi"/>
        </w:rPr>
        <w:t>Breathing</w:t>
      </w:r>
      <w:proofErr w:type="spellEnd"/>
      <w:r w:rsidRPr="007F49BF">
        <w:rPr>
          <w:rFonts w:asciiTheme="minorHAnsi" w:hAnsiTheme="minorHAnsi" w:cstheme="minorHAnsi"/>
        </w:rPr>
        <w:t xml:space="preserve"> - respirazione, </w:t>
      </w:r>
      <w:proofErr w:type="spellStart"/>
      <w:r w:rsidRPr="007F49BF">
        <w:rPr>
          <w:rFonts w:asciiTheme="minorHAnsi" w:hAnsiTheme="minorHAnsi" w:cstheme="minorHAnsi"/>
        </w:rPr>
        <w:t>Circulation</w:t>
      </w:r>
      <w:proofErr w:type="spellEnd"/>
      <w:r w:rsidRPr="007F49BF">
        <w:rPr>
          <w:rFonts w:asciiTheme="minorHAnsi" w:hAnsiTheme="minorHAnsi" w:cstheme="minorHAnsi"/>
        </w:rPr>
        <w:t xml:space="preserve"> - circolazione).</w:t>
      </w:r>
    </w:p>
    <w:p w14:paraId="3BC14ED6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Chiamare subito il 118.</w:t>
      </w:r>
    </w:p>
    <w:p w14:paraId="01FA3C6A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In caso di fratture, ferite o altre lesioni, effettuare una medicazione minima, utilizzando il materiale disponibile.</w:t>
      </w:r>
    </w:p>
    <w:p w14:paraId="77EC6BB9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Coprire l’infortunato per mantenerlo caldo mentre si attendono i soccorsi.</w:t>
      </w:r>
    </w:p>
    <w:p w14:paraId="43ED8169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Se ci sono più infortunati, valutare rapidamente chi necessita di intervento prioritario.</w:t>
      </w:r>
    </w:p>
    <w:p w14:paraId="098A649A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Evitare il contatto diretto con sangue o fluidi corporei: usare guanti monouso e, se disponibili, occhiali protettivi.</w:t>
      </w:r>
    </w:p>
    <w:p w14:paraId="1D42180D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Dopo il primo soccorso, restare vicino all’infortunato, sorvegliarlo e rassicurarlo fino all’arrivo dei soccorsi professionali.</w:t>
      </w:r>
    </w:p>
    <w:p w14:paraId="0BA175BB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COSA NON FARE</w:t>
      </w:r>
    </w:p>
    <w:p w14:paraId="4C2E3397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Non somministrare farmaci, bevande o cibo all’infortunato.</w:t>
      </w:r>
    </w:p>
    <w:p w14:paraId="237E0B96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Non compiere azioni che richiedano competenze mediche specifiche.</w:t>
      </w:r>
    </w:p>
    <w:p w14:paraId="358F4A44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Non lasciare mai l’infortunato o il luogo dell’incidente senza prima fornire una relazione dettagliata a chi prende in carico la situazione.</w:t>
      </w:r>
    </w:p>
    <w:p w14:paraId="5520E533" w14:textId="77777777" w:rsidR="00286688" w:rsidRPr="007F49BF" w:rsidRDefault="00286688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Style w:val="Enfasigrassetto"/>
          <w:rFonts w:asciiTheme="minorHAnsi" w:hAnsiTheme="minorHAnsi" w:cstheme="minorHAnsi"/>
        </w:rPr>
        <w:t>Attenzione:</w:t>
      </w:r>
      <w:r w:rsidRPr="007F49BF">
        <w:rPr>
          <w:rFonts w:asciiTheme="minorHAnsi" w:hAnsiTheme="minorHAnsi" w:cstheme="minorHAnsi"/>
        </w:rPr>
        <w:t xml:space="preserve"> Segnalare tempestivamente un incidente alle autorità competenti è un obbligo civile e penale (art. 593 Codice Penale: Omissione di soccorso).</w:t>
      </w:r>
    </w:p>
    <w:p w14:paraId="6A05AED7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RUOLO DELL’ADDETTO AL PRIMO SOCCORSO</w:t>
      </w:r>
    </w:p>
    <w:p w14:paraId="77115BB9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Interviene in caso di emergenze sanitarie (infortuni, malori, ecc.) per prestare le prime cure.</w:t>
      </w:r>
    </w:p>
    <w:p w14:paraId="6FF8BE71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Assiste anche tutte le persone presenti nella scuola che necessitino aiuto.</w:t>
      </w:r>
    </w:p>
    <w:p w14:paraId="34AEE72B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Alla segnalazione di un’emergenza, raggiunge subito l’infortunato e fornisce le cure necessarie.</w:t>
      </w:r>
    </w:p>
    <w:p w14:paraId="34E728AD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Comunica l’accaduto al Responsabile delle Emergenze, coinvolgendo altro personale se serve.</w:t>
      </w:r>
    </w:p>
    <w:p w14:paraId="23103656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Se necessario, chiama i soccorsi esterni.</w:t>
      </w:r>
    </w:p>
    <w:p w14:paraId="400151A4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Assiste l’infortunato fino all’arrivo e alla presa in carico da parte di personale sanitario, familiari (per minori) o medico.</w:t>
      </w:r>
    </w:p>
    <w:p w14:paraId="0DA5D699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In caso di evacuazione generale:</w:t>
      </w:r>
    </w:p>
    <w:p w14:paraId="2E267324" w14:textId="77777777" w:rsidR="00286688" w:rsidRPr="007F49BF" w:rsidRDefault="00286688" w:rsidP="00286688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F49BF">
        <w:rPr>
          <w:rFonts w:asciiTheme="minorHAnsi" w:hAnsiTheme="minorHAnsi" w:cstheme="minorHAnsi"/>
          <w:sz w:val="22"/>
          <w:szCs w:val="22"/>
        </w:rPr>
        <w:t>Interrompe immediatamente il PS; Partecipa alle operazioni di evacuazione con la squadra di emergenza; Continua ad assicurare assistenza agli eventuali infortunati; Chiama nuovamente i soccorsi se serve; Raggiunge il punto di raccolta solo dopo che l’evacuazione è terminata.</w:t>
      </w:r>
    </w:p>
    <w:p w14:paraId="141BF177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7F49BF">
        <w:rPr>
          <w:rFonts w:eastAsia="Times New Roman" w:cstheme="minorHAnsi"/>
          <w:b/>
          <w:bCs/>
          <w:sz w:val="24"/>
          <w:szCs w:val="24"/>
          <w:lang w:eastAsia="it-IT"/>
        </w:rPr>
        <w:t>COME CHIAMARE IL PRONTO SOCCORSO</w:t>
      </w:r>
    </w:p>
    <w:p w14:paraId="0F0B1D5A" w14:textId="77777777" w:rsidR="00286688" w:rsidRPr="007F49BF" w:rsidRDefault="00286688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Comporre il numero di emergenza (118, 115, 112 o 113), attendere la risposta e comunicare:</w:t>
      </w:r>
    </w:p>
    <w:p w14:paraId="3871C53C" w14:textId="77777777" w:rsidR="00286688" w:rsidRPr="007F49BF" w:rsidRDefault="00286688" w:rsidP="0028668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Nome e cognome di chi chiama;</w:t>
      </w:r>
    </w:p>
    <w:p w14:paraId="7FA869D5" w14:textId="77777777" w:rsidR="00286688" w:rsidRPr="007F49BF" w:rsidRDefault="00286688" w:rsidP="0028668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Nome e indirizzo completo della scuola (via, numeri civici, vie di accesso);</w:t>
      </w:r>
    </w:p>
    <w:p w14:paraId="7AF104D0" w14:textId="77777777" w:rsidR="00286688" w:rsidRPr="007F49BF" w:rsidRDefault="00286688" w:rsidP="0028668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Numero degli infortunati;</w:t>
      </w:r>
    </w:p>
    <w:p w14:paraId="0B52AA42" w14:textId="77777777" w:rsidR="00286688" w:rsidRPr="007F49BF" w:rsidRDefault="00286688" w:rsidP="0028668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Breve descrizione della situazione di emergenza;</w:t>
      </w:r>
    </w:p>
    <w:p w14:paraId="7D5A61D7" w14:textId="77777777" w:rsidR="00286688" w:rsidRPr="007F49BF" w:rsidRDefault="00286688" w:rsidP="0028668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Fonts w:asciiTheme="minorHAnsi" w:hAnsiTheme="minorHAnsi" w:cstheme="minorHAnsi"/>
        </w:rPr>
        <w:t>Stato di coscienza degli infortunati (coscienti o incoscienti).</w:t>
      </w:r>
    </w:p>
    <w:p w14:paraId="0F687A55" w14:textId="77777777" w:rsidR="00286688" w:rsidRPr="007F49BF" w:rsidRDefault="00286688" w:rsidP="00286688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it-IT"/>
        </w:rPr>
      </w:pPr>
      <w:r w:rsidRPr="007F49BF">
        <w:rPr>
          <w:rFonts w:eastAsia="Times New Roman"/>
          <w:b/>
          <w:bCs/>
          <w:sz w:val="24"/>
          <w:szCs w:val="24"/>
          <w:lang w:eastAsia="it-IT"/>
        </w:rPr>
        <w:t>IMPORTANTE</w:t>
      </w:r>
    </w:p>
    <w:p w14:paraId="3629C0DB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F49BF">
        <w:rPr>
          <w:rFonts w:asciiTheme="minorHAnsi" w:hAnsiTheme="minorHAnsi" w:cstheme="minorHAnsi"/>
          <w:sz w:val="22"/>
          <w:szCs w:val="22"/>
        </w:rPr>
        <w:t>Non riagganciare finché l’operatore non conferma di aver ricevuto tutte le informazioni;</w:t>
      </w:r>
    </w:p>
    <w:p w14:paraId="7AD87150" w14:textId="77777777" w:rsidR="00286688" w:rsidRPr="007F49BF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F49BF">
        <w:rPr>
          <w:rFonts w:asciiTheme="minorHAnsi" w:hAnsiTheme="minorHAnsi" w:cstheme="minorHAnsi"/>
          <w:sz w:val="22"/>
          <w:szCs w:val="22"/>
        </w:rPr>
        <w:t>Rispondere con calma alle eventuali domande per inviare i soccorsi più adatti;</w:t>
      </w:r>
    </w:p>
    <w:p w14:paraId="5C75B7A9" w14:textId="059ABDC2" w:rsidR="00533525" w:rsidRPr="00533525" w:rsidRDefault="00286688" w:rsidP="0028668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F49BF">
        <w:rPr>
          <w:rFonts w:asciiTheme="minorHAnsi" w:hAnsiTheme="minorHAnsi" w:cstheme="minorHAnsi"/>
          <w:sz w:val="22"/>
          <w:szCs w:val="22"/>
        </w:rPr>
        <w:t>Inviare qualcuno ad accogliere i soccorsi all’ingresso della scuola, al piano o nella stanza dove si trova l’infortunato.</w:t>
      </w:r>
    </w:p>
    <w:p w14:paraId="37DFDB66" w14:textId="3FAC9FA8" w:rsidR="00286688" w:rsidRPr="007F49BF" w:rsidRDefault="00286688" w:rsidP="00286688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it-IT"/>
        </w:rPr>
      </w:pPr>
      <w:r w:rsidRPr="007F49BF">
        <w:rPr>
          <w:rFonts w:eastAsia="Times New Roman"/>
          <w:b/>
          <w:bCs/>
          <w:sz w:val="24"/>
          <w:szCs w:val="24"/>
          <w:lang w:eastAsia="it-IT"/>
        </w:rPr>
        <w:t>NUMERI UTILI</w:t>
      </w:r>
    </w:p>
    <w:p w14:paraId="21F0A47C" w14:textId="69BFF85C" w:rsidR="00286688" w:rsidRDefault="00286688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F49BF">
        <w:rPr>
          <w:rStyle w:val="Enfasigrassetto"/>
          <w:rFonts w:asciiTheme="minorHAnsi" w:hAnsiTheme="minorHAnsi" w:cstheme="minorHAnsi"/>
        </w:rPr>
        <w:t>118</w:t>
      </w:r>
      <w:r w:rsidRPr="007F49BF">
        <w:rPr>
          <w:rFonts w:asciiTheme="minorHAnsi" w:hAnsiTheme="minorHAnsi" w:cstheme="minorHAnsi"/>
        </w:rPr>
        <w:t xml:space="preserve"> - Emergenza sanitaria / </w:t>
      </w:r>
      <w:r w:rsidRPr="007F49BF">
        <w:rPr>
          <w:rStyle w:val="Enfasigrassetto"/>
          <w:rFonts w:asciiTheme="minorHAnsi" w:hAnsiTheme="minorHAnsi" w:cstheme="minorHAnsi"/>
        </w:rPr>
        <w:t>115</w:t>
      </w:r>
      <w:r w:rsidRPr="007F49BF">
        <w:rPr>
          <w:rFonts w:asciiTheme="minorHAnsi" w:hAnsiTheme="minorHAnsi" w:cstheme="minorHAnsi"/>
        </w:rPr>
        <w:t xml:space="preserve"> - Emergenza incendio / </w:t>
      </w:r>
      <w:r w:rsidRPr="007F49BF">
        <w:rPr>
          <w:rStyle w:val="Enfasigrassetto"/>
          <w:rFonts w:asciiTheme="minorHAnsi" w:hAnsiTheme="minorHAnsi" w:cstheme="minorHAnsi"/>
        </w:rPr>
        <w:t>112 / 113</w:t>
      </w:r>
      <w:r w:rsidRPr="007F49BF">
        <w:rPr>
          <w:rFonts w:asciiTheme="minorHAnsi" w:hAnsiTheme="minorHAnsi" w:cstheme="minorHAnsi"/>
        </w:rPr>
        <w:t xml:space="preserve"> - Emergenza ordine pubblico.</w:t>
      </w:r>
    </w:p>
    <w:p w14:paraId="04A7CB13" w14:textId="00B1833D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5045FA7" w14:textId="3960B120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D77FDED" w14:textId="446F14AF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4795E01" w14:textId="0C568CCC" w:rsidR="00AE464C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3DF7421" w14:textId="641C1601" w:rsidR="00AE464C" w:rsidRPr="007F49BF" w:rsidRDefault="00AE464C" w:rsidP="0028668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tbl>
      <w:tblPr>
        <w:tblW w:w="10485" w:type="dxa"/>
        <w:tblInd w:w="5" w:type="dxa"/>
        <w:shd w:val="clear" w:color="auto" w:fill="DEEAF6" w:themeFill="accent5" w:themeFillTint="33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5"/>
      </w:tblGrid>
      <w:tr w:rsidR="00286688" w:rsidRPr="007F49BF" w14:paraId="46C5403F" w14:textId="77777777" w:rsidTr="00BE2D4D">
        <w:trPr>
          <w:trHeight w:val="1133"/>
        </w:trPr>
        <w:tc>
          <w:tcPr>
            <w:tcW w:w="10485" w:type="dxa"/>
            <w:shd w:val="clear" w:color="auto" w:fill="DEEAF6" w:themeFill="accent5" w:themeFillTint="33"/>
            <w:vAlign w:val="center"/>
          </w:tcPr>
          <w:p w14:paraId="27E2E704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72"/>
                <w:szCs w:val="18"/>
              </w:rPr>
            </w:pP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</w: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</w: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  <w:t>MODULO SEGNALAZIONE RISCHI</w:t>
            </w:r>
          </w:p>
        </w:tc>
      </w:tr>
    </w:tbl>
    <w:p w14:paraId="183E88C8" w14:textId="77777777" w:rsidR="00286688" w:rsidRPr="007F49BF" w:rsidRDefault="00286688" w:rsidP="00286688">
      <w:pPr>
        <w:spacing w:after="0" w:line="240" w:lineRule="auto"/>
        <w:jc w:val="right"/>
        <w:rPr>
          <w:rFonts w:cstheme="minorHAnsi"/>
          <w:b/>
          <w:bCs/>
          <w:caps/>
        </w:rPr>
      </w:pPr>
      <w:r w:rsidRPr="007F49BF">
        <w:rPr>
          <w:rFonts w:cstheme="minorHAnsi"/>
          <w:sz w:val="16"/>
        </w:rPr>
        <w:t>Da compilare in stampatello e consegnare al protocollo della Scuola</w:t>
      </w:r>
    </w:p>
    <w:p w14:paraId="3212169B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  <w:snapToGrid w:val="0"/>
          <w:highlight w:val="yellow"/>
        </w:rPr>
      </w:pPr>
      <w:r w:rsidRPr="007F49BF">
        <w:rPr>
          <w:rFonts w:cstheme="minorHAnsi"/>
          <w:sz w:val="20"/>
          <w:szCs w:val="20"/>
        </w:rPr>
        <w:t xml:space="preserve">Da: </w:t>
      </w:r>
      <w:r w:rsidRPr="007F49BF">
        <w:rPr>
          <w:rFonts w:cstheme="minorHAnsi"/>
          <w:b/>
          <w:bCs/>
          <w:snapToGrid w:val="0"/>
        </w:rPr>
        <w:t xml:space="preserve">__________________________ </w:t>
      </w:r>
    </w:p>
    <w:p w14:paraId="7AFA09C1" w14:textId="77777777" w:rsidR="00286688" w:rsidRPr="007F49BF" w:rsidRDefault="00286688" w:rsidP="00286688">
      <w:pPr>
        <w:snapToGrid w:val="0"/>
        <w:spacing w:after="0" w:line="240" w:lineRule="auto"/>
        <w:ind w:left="3540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sz w:val="20"/>
          <w:szCs w:val="20"/>
        </w:rPr>
        <w:t>Spett.le:</w:t>
      </w:r>
      <w:r w:rsidRPr="007F49BF">
        <w:rPr>
          <w:rFonts w:cstheme="minorHAnsi"/>
          <w:sz w:val="20"/>
          <w:szCs w:val="20"/>
        </w:rPr>
        <w:tab/>
      </w:r>
      <w:r w:rsidRPr="007F49BF">
        <w:rPr>
          <w:rFonts w:cstheme="minorHAnsi"/>
          <w:sz w:val="20"/>
          <w:szCs w:val="20"/>
        </w:rPr>
        <w:tab/>
      </w:r>
      <w:r w:rsidRPr="007F49BF">
        <w:rPr>
          <w:rFonts w:cstheme="minorHAnsi"/>
          <w:b/>
          <w:bCs/>
          <w:snapToGrid w:val="0"/>
        </w:rPr>
        <w:t>Dirigente Scolastico</w:t>
      </w:r>
    </w:p>
    <w:p w14:paraId="65551BF6" w14:textId="77777777" w:rsidR="00286688" w:rsidRPr="007F49BF" w:rsidRDefault="00286688" w:rsidP="00286688">
      <w:pPr>
        <w:snapToGrid w:val="0"/>
        <w:spacing w:after="0" w:line="240" w:lineRule="auto"/>
        <w:ind w:left="4956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b/>
          <w:bCs/>
          <w:snapToGrid w:val="0"/>
        </w:rPr>
        <w:t xml:space="preserve">RSPP </w:t>
      </w:r>
    </w:p>
    <w:p w14:paraId="0D1E871C" w14:textId="77777777" w:rsidR="00286688" w:rsidRPr="007F49BF" w:rsidRDefault="00286688" w:rsidP="00286688">
      <w:pPr>
        <w:snapToGrid w:val="0"/>
        <w:spacing w:after="0" w:line="240" w:lineRule="auto"/>
        <w:ind w:left="4956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b/>
          <w:bCs/>
          <w:snapToGrid w:val="0"/>
        </w:rPr>
        <w:t xml:space="preserve">RLS </w:t>
      </w:r>
      <w:r w:rsidRPr="007F49BF">
        <w:rPr>
          <w:rFonts w:cstheme="minorHAnsi"/>
          <w:b/>
          <w:bCs/>
          <w:snapToGrid w:val="0"/>
        </w:rPr>
        <w:tab/>
      </w:r>
    </w:p>
    <w:p w14:paraId="6731EF5F" w14:textId="77777777" w:rsidR="00286688" w:rsidRPr="007F49BF" w:rsidRDefault="00286688" w:rsidP="00286688">
      <w:pPr>
        <w:tabs>
          <w:tab w:val="left" w:pos="6937"/>
        </w:tabs>
        <w:snapToGrid w:val="0"/>
        <w:spacing w:after="0" w:line="240" w:lineRule="auto"/>
        <w:ind w:left="4956" w:firstLine="708"/>
        <w:rPr>
          <w:rFonts w:cstheme="minorHAnsi"/>
          <w:b/>
          <w:bCs/>
          <w:snapToGrid w:val="0"/>
        </w:rPr>
      </w:pPr>
      <w:r w:rsidRPr="007F49BF">
        <w:rPr>
          <w:rFonts w:cstheme="minorHAnsi"/>
          <w:b/>
          <w:bCs/>
          <w:snapToGrid w:val="0"/>
        </w:rPr>
        <w:t>DSGA</w:t>
      </w:r>
      <w:r w:rsidRPr="007F49BF">
        <w:rPr>
          <w:rFonts w:cstheme="minorHAnsi"/>
          <w:b/>
          <w:bCs/>
          <w:snapToGrid w:val="0"/>
        </w:rPr>
        <w:tab/>
      </w:r>
      <w:r w:rsidRPr="007F49BF">
        <w:rPr>
          <w:rFonts w:cstheme="minorHAnsi"/>
          <w:b/>
          <w:bCs/>
          <w:snapToGrid w:val="0"/>
        </w:rPr>
        <w:tab/>
      </w:r>
    </w:p>
    <w:p w14:paraId="01B9042E" w14:textId="77777777" w:rsidR="00286688" w:rsidRPr="007F49BF" w:rsidRDefault="00286688" w:rsidP="00286688">
      <w:pPr>
        <w:pBdr>
          <w:top w:val="single" w:sz="4" w:space="1" w:color="002060"/>
        </w:pBdr>
        <w:spacing w:after="0" w:line="240" w:lineRule="auto"/>
        <w:jc w:val="right"/>
        <w:rPr>
          <w:rFonts w:cstheme="minorHAnsi"/>
          <w:b/>
          <w:bCs/>
        </w:rPr>
      </w:pPr>
    </w:p>
    <w:p w14:paraId="31E20512" w14:textId="77777777" w:rsidR="00286688" w:rsidRPr="007F49BF" w:rsidRDefault="00286688" w:rsidP="00286688">
      <w:pPr>
        <w:shd w:val="clear" w:color="auto" w:fill="E7E6E6" w:themeFill="background2"/>
        <w:spacing w:after="0" w:line="240" w:lineRule="auto"/>
        <w:jc w:val="both"/>
        <w:rPr>
          <w:rFonts w:cstheme="minorHAnsi"/>
          <w:b/>
          <w:sz w:val="24"/>
          <w:szCs w:val="20"/>
        </w:rPr>
      </w:pPr>
      <w:r w:rsidRPr="007F49BF">
        <w:rPr>
          <w:rFonts w:cstheme="minorHAnsi"/>
          <w:b/>
          <w:sz w:val="24"/>
          <w:szCs w:val="20"/>
        </w:rPr>
        <w:t>OGGETTO:</w:t>
      </w:r>
      <w:r w:rsidRPr="007F49BF">
        <w:rPr>
          <w:rFonts w:cstheme="minorHAnsi"/>
          <w:b/>
          <w:sz w:val="24"/>
          <w:szCs w:val="20"/>
        </w:rPr>
        <w:tab/>
        <w:t>MODULO DI SEGNALAZIONE RISCHI PER IL PERSONALE DELLA SCUOLA</w:t>
      </w:r>
    </w:p>
    <w:p w14:paraId="46E94B66" w14:textId="77777777" w:rsidR="00286688" w:rsidRPr="007F49BF" w:rsidRDefault="00286688" w:rsidP="00286688">
      <w:pPr>
        <w:spacing w:after="0" w:line="240" w:lineRule="auto"/>
        <w:jc w:val="right"/>
        <w:rPr>
          <w:rFonts w:cstheme="minorHAnsi"/>
          <w:b/>
          <w:bCs/>
          <w:caps/>
        </w:rPr>
      </w:pPr>
      <w:r w:rsidRPr="007F49BF">
        <w:rPr>
          <w:rFonts w:cstheme="minorHAnsi"/>
          <w:sz w:val="18"/>
          <w:szCs w:val="20"/>
        </w:rPr>
        <w:t>Una Copia da Conservare nei Registri di Classe</w:t>
      </w:r>
    </w:p>
    <w:p w14:paraId="7EFE59F3" w14:textId="77777777" w:rsidR="00286688" w:rsidRPr="007F49BF" w:rsidRDefault="00286688" w:rsidP="00286688">
      <w:pPr>
        <w:spacing w:after="0" w:line="240" w:lineRule="auto"/>
        <w:jc w:val="right"/>
        <w:rPr>
          <w:rFonts w:cstheme="minorHAnsi"/>
          <w:b/>
          <w:bCs/>
          <w:caps/>
          <w:sz w:val="20"/>
          <w:szCs w:val="20"/>
        </w:rPr>
      </w:pPr>
    </w:p>
    <w:p w14:paraId="7ECDAD91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 xml:space="preserve">Il/ </w:t>
      </w:r>
      <w:proofErr w:type="gramStart"/>
      <w:r w:rsidRPr="007F49BF">
        <w:rPr>
          <w:rFonts w:cstheme="minorHAnsi"/>
        </w:rPr>
        <w:t>la sottoscritto</w:t>
      </w:r>
      <w:proofErr w:type="gramEnd"/>
      <w:r w:rsidRPr="007F49BF">
        <w:rPr>
          <w:rFonts w:cstheme="minorHAnsi"/>
        </w:rPr>
        <w:t>/a _______________________________________ in qualità di (</w:t>
      </w:r>
      <w:r w:rsidRPr="007F49BF">
        <w:rPr>
          <w:rFonts w:cstheme="minorHAnsi"/>
          <w:sz w:val="16"/>
        </w:rPr>
        <w:t>barrare con una croce</w:t>
      </w:r>
      <w:r w:rsidRPr="007F49BF">
        <w:rPr>
          <w:rFonts w:cstheme="minorHAnsi"/>
        </w:rPr>
        <w:t>):</w:t>
      </w:r>
    </w:p>
    <w:p w14:paraId="3388A244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5"/>
        <w:gridCol w:w="1745"/>
        <w:gridCol w:w="1736"/>
        <w:gridCol w:w="1737"/>
        <w:gridCol w:w="1754"/>
        <w:gridCol w:w="1749"/>
      </w:tblGrid>
      <w:tr w:rsidR="00286688" w:rsidRPr="007F49BF" w14:paraId="52FD12C7" w14:textId="77777777" w:rsidTr="00BE2D4D">
        <w:trPr>
          <w:trHeight w:val="567"/>
        </w:trPr>
        <w:tc>
          <w:tcPr>
            <w:tcW w:w="1760" w:type="dxa"/>
            <w:vAlign w:val="center"/>
          </w:tcPr>
          <w:p w14:paraId="1BC5D7A8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Addetto</w:t>
            </w:r>
          </w:p>
          <w:p w14:paraId="0FEF106A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SPPR</w:t>
            </w:r>
          </w:p>
        </w:tc>
        <w:tc>
          <w:tcPr>
            <w:tcW w:w="1760" w:type="dxa"/>
            <w:vAlign w:val="center"/>
          </w:tcPr>
          <w:p w14:paraId="615577D1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Addetto Antincendio</w:t>
            </w:r>
          </w:p>
        </w:tc>
        <w:tc>
          <w:tcPr>
            <w:tcW w:w="1760" w:type="dxa"/>
            <w:vAlign w:val="center"/>
          </w:tcPr>
          <w:p w14:paraId="26E26771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 xml:space="preserve">Addetto </w:t>
            </w:r>
          </w:p>
          <w:p w14:paraId="56A71DB6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Primo Soccorso</w:t>
            </w:r>
          </w:p>
        </w:tc>
        <w:tc>
          <w:tcPr>
            <w:tcW w:w="1760" w:type="dxa"/>
            <w:vAlign w:val="center"/>
          </w:tcPr>
          <w:p w14:paraId="642BA9C7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Docente</w:t>
            </w:r>
          </w:p>
          <w:p w14:paraId="7A1D2F40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Preposto</w:t>
            </w:r>
          </w:p>
        </w:tc>
        <w:tc>
          <w:tcPr>
            <w:tcW w:w="1760" w:type="dxa"/>
            <w:vAlign w:val="center"/>
          </w:tcPr>
          <w:p w14:paraId="4CAAA30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Assistente Amministrativo</w:t>
            </w:r>
          </w:p>
        </w:tc>
        <w:tc>
          <w:tcPr>
            <w:tcW w:w="1760" w:type="dxa"/>
            <w:vAlign w:val="center"/>
          </w:tcPr>
          <w:p w14:paraId="493D629E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7F49BF">
              <w:rPr>
                <w:rFonts w:cstheme="minorHAnsi"/>
                <w:b/>
                <w:bCs/>
              </w:rPr>
              <w:t>Collaboratore Scolastico</w:t>
            </w:r>
          </w:p>
        </w:tc>
      </w:tr>
      <w:tr w:rsidR="00286688" w:rsidRPr="007F49BF" w14:paraId="6F313008" w14:textId="77777777" w:rsidTr="00BE2D4D">
        <w:trPr>
          <w:trHeight w:val="567"/>
        </w:trPr>
        <w:tc>
          <w:tcPr>
            <w:tcW w:w="1760" w:type="dxa"/>
            <w:vAlign w:val="center"/>
          </w:tcPr>
          <w:p w14:paraId="51C62BCB" w14:textId="77777777" w:rsidR="00286688" w:rsidRPr="007F49BF" w:rsidRDefault="00286688" w:rsidP="00BE2D4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3A8AD9DF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7BD512A8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38399E4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157A15B0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079EB923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4D0C8536" w14:textId="77777777" w:rsidR="00286688" w:rsidRPr="007F49BF" w:rsidRDefault="00286688" w:rsidP="00286688">
      <w:pPr>
        <w:spacing w:after="0" w:line="240" w:lineRule="auto"/>
        <w:jc w:val="center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SEGNALA QUANTO SEGUE</w:t>
      </w:r>
    </w:p>
    <w:p w14:paraId="745F4E71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  <w:b/>
          <w:bCs/>
        </w:rPr>
        <w:t>Segala il seguente rischio</w:t>
      </w:r>
      <w:r w:rsidRPr="007F49BF">
        <w:rPr>
          <w:rFonts w:cstheme="minorHAnsi"/>
        </w:rPr>
        <w:t xml:space="preserve"> (</w:t>
      </w:r>
      <w:r w:rsidRPr="007F49BF">
        <w:rPr>
          <w:rFonts w:cstheme="minorHAnsi"/>
          <w:sz w:val="16"/>
        </w:rPr>
        <w:t>barrare con una croce</w:t>
      </w:r>
      <w:r w:rsidRPr="007F49BF">
        <w:rPr>
          <w:rFonts w:cstheme="minorHAnsi"/>
        </w:rPr>
        <w:t>):</w:t>
      </w:r>
    </w:p>
    <w:p w14:paraId="07513F7D" w14:textId="77777777" w:rsidR="00286688" w:rsidRPr="007F49BF" w:rsidRDefault="00286688" w:rsidP="00286688">
      <w:pPr>
        <w:numPr>
          <w:ilvl w:val="0"/>
          <w:numId w:val="13"/>
        </w:numPr>
        <w:spacing w:after="0" w:line="240" w:lineRule="auto"/>
        <w:rPr>
          <w:rFonts w:cstheme="minorHAnsi"/>
          <w:b/>
          <w:bCs/>
          <w:szCs w:val="16"/>
        </w:rPr>
      </w:pPr>
      <w:r w:rsidRPr="007F49BF">
        <w:rPr>
          <w:rFonts w:cstheme="minorHAnsi"/>
          <w:b/>
          <w:bCs/>
          <w:szCs w:val="16"/>
        </w:rPr>
        <w:t xml:space="preserve">Rischi per la Sicurezza di Natura Infortunistica </w:t>
      </w:r>
      <w:r w:rsidRPr="007F49BF">
        <w:rPr>
          <w:rFonts w:cstheme="minorHAnsi"/>
          <w:sz w:val="16"/>
          <w:szCs w:val="16"/>
        </w:rPr>
        <w:t>(dovuti a Strutture, Macchine, Impianti, Arredi, Incendio…)</w:t>
      </w:r>
    </w:p>
    <w:p w14:paraId="52FD4A64" w14:textId="77777777" w:rsidR="00286688" w:rsidRPr="007F49BF" w:rsidRDefault="00286688" w:rsidP="00286688">
      <w:pPr>
        <w:numPr>
          <w:ilvl w:val="0"/>
          <w:numId w:val="13"/>
        </w:numPr>
        <w:spacing w:after="0" w:line="240" w:lineRule="auto"/>
        <w:rPr>
          <w:rFonts w:cstheme="minorHAnsi"/>
          <w:b/>
          <w:bCs/>
          <w:szCs w:val="16"/>
        </w:rPr>
      </w:pPr>
      <w:r w:rsidRPr="007F49BF">
        <w:rPr>
          <w:rFonts w:cstheme="minorHAnsi"/>
          <w:b/>
          <w:bCs/>
          <w:szCs w:val="16"/>
        </w:rPr>
        <w:t>Rischi per la Sicurezza e per la Salute di natura Trasversale</w:t>
      </w:r>
      <w:r w:rsidRPr="007F49BF">
        <w:rPr>
          <w:rFonts w:cstheme="minorHAnsi"/>
          <w:sz w:val="16"/>
          <w:szCs w:val="16"/>
        </w:rPr>
        <w:t xml:space="preserve"> (dovuti a Organizzazione del Lavoro, Fattori Psicologici ed Ergonomici…)</w:t>
      </w:r>
    </w:p>
    <w:p w14:paraId="5A1BD011" w14:textId="77777777" w:rsidR="00286688" w:rsidRPr="007F49BF" w:rsidRDefault="00286688" w:rsidP="00286688">
      <w:pPr>
        <w:numPr>
          <w:ilvl w:val="0"/>
          <w:numId w:val="13"/>
        </w:numPr>
        <w:spacing w:after="0" w:line="240" w:lineRule="auto"/>
        <w:rPr>
          <w:rFonts w:cstheme="minorHAnsi"/>
          <w:b/>
          <w:bCs/>
          <w:szCs w:val="16"/>
        </w:rPr>
      </w:pPr>
      <w:r w:rsidRPr="007F49BF">
        <w:rPr>
          <w:rFonts w:cstheme="minorHAnsi"/>
          <w:b/>
          <w:bCs/>
          <w:szCs w:val="16"/>
        </w:rPr>
        <w:t>Rischi per la Salute di Natura Igienico Ambientale</w:t>
      </w:r>
      <w:r w:rsidRPr="007F49BF">
        <w:rPr>
          <w:rFonts w:cstheme="minorHAnsi"/>
          <w:sz w:val="16"/>
          <w:szCs w:val="16"/>
        </w:rPr>
        <w:t xml:space="preserve"> (dovuti a </w:t>
      </w:r>
      <w:proofErr w:type="spellStart"/>
      <w:r w:rsidRPr="007F49BF">
        <w:rPr>
          <w:rFonts w:cstheme="minorHAnsi"/>
          <w:sz w:val="16"/>
          <w:szCs w:val="16"/>
        </w:rPr>
        <w:t>Disconfort</w:t>
      </w:r>
      <w:proofErr w:type="spellEnd"/>
      <w:r w:rsidRPr="007F49BF">
        <w:rPr>
          <w:rFonts w:cstheme="minorHAnsi"/>
          <w:sz w:val="16"/>
          <w:szCs w:val="16"/>
        </w:rPr>
        <w:t xml:space="preserve">   Termo-Igrometrico, Agenti Chimici, Fisici, Elettromagnetici, Biologici…)</w:t>
      </w:r>
    </w:p>
    <w:p w14:paraId="780A1209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</w:p>
    <w:p w14:paraId="3562D8C2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Ubicazione del Rischio riscontrato:</w:t>
      </w:r>
    </w:p>
    <w:p w14:paraId="2C225D20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3D5B5583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73EC67F7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4F5D65B7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</w:p>
    <w:p w14:paraId="4D140867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Breve descrizione del rischio riscontrato:</w:t>
      </w:r>
    </w:p>
    <w:p w14:paraId="149338FA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6EFD9553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11568E70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40A306C6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</w:p>
    <w:p w14:paraId="4947BA96" w14:textId="77777777" w:rsidR="00286688" w:rsidRPr="007F49BF" w:rsidRDefault="00286688" w:rsidP="00286688">
      <w:pPr>
        <w:spacing w:after="0" w:line="240" w:lineRule="auto"/>
        <w:rPr>
          <w:rFonts w:cstheme="minorHAnsi"/>
          <w:b/>
          <w:bCs/>
        </w:rPr>
      </w:pPr>
      <w:r w:rsidRPr="007F49BF">
        <w:rPr>
          <w:rFonts w:cstheme="minorHAnsi"/>
          <w:b/>
          <w:bCs/>
        </w:rPr>
        <w:t>Eventuale misura di prevenzione suggerite da adottare:</w:t>
      </w:r>
    </w:p>
    <w:p w14:paraId="5FCDF278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7ADBC799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5C8528E6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t>_______________________________________________________________________________________________</w:t>
      </w:r>
    </w:p>
    <w:p w14:paraId="7B7EE42E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</w:p>
    <w:p w14:paraId="4E04B6BD" w14:textId="77777777" w:rsidR="00286688" w:rsidRPr="007F49BF" w:rsidRDefault="00286688" w:rsidP="00286688">
      <w:pPr>
        <w:spacing w:after="0" w:line="240" w:lineRule="auto"/>
        <w:rPr>
          <w:rFonts w:cstheme="minorHAnsi"/>
          <w:sz w:val="20"/>
        </w:rPr>
      </w:pPr>
      <w:r w:rsidRPr="007F49BF">
        <w:rPr>
          <w:rFonts w:cstheme="minorHAnsi"/>
          <w:sz w:val="20"/>
        </w:rPr>
        <w:t>_______________________</w:t>
      </w:r>
      <w:proofErr w:type="gramStart"/>
      <w:r w:rsidRPr="007F49BF">
        <w:rPr>
          <w:rFonts w:cstheme="minorHAnsi"/>
          <w:sz w:val="20"/>
        </w:rPr>
        <w:t>_ ,</w:t>
      </w:r>
      <w:proofErr w:type="gramEnd"/>
      <w:r w:rsidRPr="007F49BF">
        <w:rPr>
          <w:rFonts w:cstheme="minorHAnsi"/>
          <w:sz w:val="20"/>
        </w:rPr>
        <w:t xml:space="preserve"> LÌ ________________             FIRMA LEGGIBILE _______________________________</w:t>
      </w:r>
    </w:p>
    <w:p w14:paraId="25E35E95" w14:textId="77777777" w:rsidR="00286688" w:rsidRPr="007F49BF" w:rsidRDefault="00286688" w:rsidP="00286688">
      <w:pPr>
        <w:spacing w:after="0" w:line="240" w:lineRule="auto"/>
        <w:rPr>
          <w:rFonts w:cstheme="minorHAnsi"/>
          <w:sz w:val="20"/>
        </w:rPr>
      </w:pPr>
    </w:p>
    <w:p w14:paraId="1EB03F84" w14:textId="77777777" w:rsidR="00286688" w:rsidRPr="007F49BF" w:rsidRDefault="00286688" w:rsidP="00286688">
      <w:pPr>
        <w:spacing w:after="0" w:line="240" w:lineRule="auto"/>
        <w:jc w:val="both"/>
        <w:rPr>
          <w:rFonts w:cstheme="minorHAnsi"/>
          <w:sz w:val="18"/>
        </w:rPr>
      </w:pPr>
      <w:r w:rsidRPr="007F49BF">
        <w:rPr>
          <w:rFonts w:cstheme="minorHAnsi"/>
          <w:sz w:val="18"/>
        </w:rPr>
        <w:t xml:space="preserve">Eventuali allegati, ulteriori segnalazioni e chiarimenti possono essere inoltrati direttamente presso lo sportello sicurezza on-line dell’Agenzia di Consulenza Gis Consulting all’indirizzo e-mail: </w:t>
      </w:r>
      <w:proofErr w:type="gramStart"/>
      <w:r w:rsidRPr="007F49BF">
        <w:rPr>
          <w:rFonts w:cstheme="minorHAnsi"/>
          <w:b/>
          <w:sz w:val="18"/>
        </w:rPr>
        <w:t>GISCON.1998@GMAIL.COM</w:t>
      </w:r>
      <w:r w:rsidRPr="007F49BF">
        <w:rPr>
          <w:rFonts w:cstheme="minorHAnsi"/>
          <w:sz w:val="18"/>
        </w:rPr>
        <w:t xml:space="preserve"> ,</w:t>
      </w:r>
      <w:proofErr w:type="gramEnd"/>
      <w:r w:rsidRPr="007F49BF">
        <w:rPr>
          <w:rFonts w:cstheme="minorHAnsi"/>
          <w:sz w:val="18"/>
        </w:rPr>
        <w:t xml:space="preserve"> tutti i quesiti verranno chiariti.</w:t>
      </w:r>
    </w:p>
    <w:p w14:paraId="6A816612" w14:textId="77777777" w:rsidR="00286688" w:rsidRPr="007F49BF" w:rsidRDefault="00286688" w:rsidP="00286688">
      <w:pPr>
        <w:spacing w:after="0" w:line="240" w:lineRule="auto"/>
        <w:rPr>
          <w:rFonts w:cstheme="minorHAnsi"/>
        </w:rPr>
      </w:pPr>
      <w:r w:rsidRPr="007F49BF">
        <w:rPr>
          <w:rFonts w:cstheme="minorHAnsi"/>
        </w:rPr>
        <w:br w:type="page"/>
      </w:r>
    </w:p>
    <w:tbl>
      <w:tblPr>
        <w:tblW w:w="104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5"/>
        <w:gridCol w:w="5230"/>
      </w:tblGrid>
      <w:tr w:rsidR="00286688" w:rsidRPr="007F49BF" w14:paraId="023F1818" w14:textId="77777777" w:rsidTr="00BE2D4D">
        <w:trPr>
          <w:trHeight w:val="1133"/>
        </w:trPr>
        <w:tc>
          <w:tcPr>
            <w:tcW w:w="10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135A672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72"/>
                <w:szCs w:val="18"/>
              </w:rPr>
            </w:pP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</w:r>
            <w:r w:rsidRPr="007F49BF">
              <w:rPr>
                <w:rFonts w:cstheme="minorHAnsi"/>
                <w:b/>
                <w:sz w:val="72"/>
                <w:szCs w:val="18"/>
              </w:rPr>
              <w:br w:type="page"/>
              <w:t>MODULO DI EVACUAZIONE</w:t>
            </w:r>
          </w:p>
        </w:tc>
      </w:tr>
      <w:tr w:rsidR="00286688" w:rsidRPr="007F49BF" w14:paraId="32E8A3FA" w14:textId="77777777" w:rsidTr="00BE2D4D">
        <w:trPr>
          <w:trHeight w:val="1134"/>
        </w:trPr>
        <w:tc>
          <w:tcPr>
            <w:tcW w:w="5255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498BF86F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SCUOLA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la Sede della Scuola</w:t>
            </w:r>
          </w:p>
          <w:p w14:paraId="19C683A4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8"/>
              </w:rPr>
            </w:pPr>
            <w:r w:rsidRPr="007F49BF">
              <w:rPr>
                <w:rFonts w:cstheme="minorHAnsi"/>
                <w:sz w:val="36"/>
              </w:rPr>
              <w:t xml:space="preserve"> □ </w:t>
            </w:r>
            <w:r w:rsidRPr="007F49BF">
              <w:rPr>
                <w:rFonts w:cstheme="minorHAnsi"/>
                <w:sz w:val="18"/>
              </w:rPr>
              <w:t xml:space="preserve">CENTRALE  </w:t>
            </w:r>
            <w:r w:rsidRPr="007F49BF">
              <w:rPr>
                <w:rFonts w:cstheme="minorHAnsi"/>
                <w:sz w:val="18"/>
              </w:rPr>
              <w:tab/>
            </w:r>
            <w:r w:rsidRPr="007F49BF">
              <w:rPr>
                <w:rFonts w:cstheme="minorHAnsi"/>
                <w:sz w:val="18"/>
              </w:rPr>
              <w:tab/>
            </w:r>
          </w:p>
          <w:p w14:paraId="6FB4F67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8"/>
              </w:rPr>
            </w:pPr>
            <w:r w:rsidRPr="007F49BF">
              <w:rPr>
                <w:rFonts w:cstheme="minorHAnsi"/>
                <w:sz w:val="36"/>
              </w:rPr>
              <w:t xml:space="preserve"> □ </w:t>
            </w:r>
            <w:r w:rsidRPr="007F49BF">
              <w:rPr>
                <w:rFonts w:cstheme="minorHAnsi"/>
                <w:sz w:val="18"/>
              </w:rPr>
              <w:t>SUCCURSALE - VIA ___________________________________</w:t>
            </w:r>
          </w:p>
          <w:p w14:paraId="0C60A69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72E41438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pacing w:val="-8"/>
                <w:sz w:val="16"/>
                <w:szCs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DATA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pacing w:val="-8"/>
                <w:sz w:val="16"/>
                <w:szCs w:val="16"/>
              </w:rPr>
              <w:t>Indicare la Data dell’avvenuta Evacuazione</w:t>
            </w:r>
          </w:p>
        </w:tc>
      </w:tr>
      <w:tr w:rsidR="00286688" w:rsidRPr="007F49BF" w14:paraId="187680E4" w14:textId="77777777" w:rsidTr="00BE2D4D">
        <w:trPr>
          <w:trHeight w:val="1134"/>
        </w:trPr>
        <w:tc>
          <w:tcPr>
            <w:tcW w:w="5255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1E77C92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sz w:val="28"/>
              </w:rPr>
              <w:t xml:space="preserve"> </w:t>
            </w:r>
            <w:r w:rsidRPr="007F49BF">
              <w:rPr>
                <w:rFonts w:cstheme="minorHAnsi"/>
                <w:b/>
                <w:sz w:val="28"/>
              </w:rPr>
              <w:t>CLASSE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la Classe</w:t>
            </w:r>
          </w:p>
          <w:p w14:paraId="48A2C335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 xml:space="preserve"> □ 1^      □ 2^     □ 3^      □ 4^     □ 5^</w:t>
            </w:r>
          </w:p>
          <w:p w14:paraId="27279DC0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>Sezione ______</w:t>
            </w:r>
          </w:p>
        </w:tc>
        <w:tc>
          <w:tcPr>
            <w:tcW w:w="5230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35DB8BE4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>PIANO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Piano di Ubicazione della Classe</w:t>
            </w:r>
          </w:p>
          <w:p w14:paraId="42928C0F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 xml:space="preserve"> □ Piano Seminterrato</w:t>
            </w:r>
            <w:r w:rsidRPr="007F49BF">
              <w:rPr>
                <w:rFonts w:cstheme="minorHAnsi"/>
                <w:sz w:val="28"/>
              </w:rPr>
              <w:tab/>
              <w:t>□ Piano Terra</w:t>
            </w:r>
          </w:p>
          <w:p w14:paraId="0B13FA50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28"/>
              </w:rPr>
              <w:t xml:space="preserve"> □ Piano Primo</w:t>
            </w:r>
            <w:r w:rsidRPr="007F49BF">
              <w:rPr>
                <w:rFonts w:cstheme="minorHAnsi"/>
                <w:sz w:val="28"/>
              </w:rPr>
              <w:tab/>
            </w:r>
            <w:r w:rsidRPr="007F49BF">
              <w:rPr>
                <w:rFonts w:cstheme="minorHAnsi"/>
                <w:sz w:val="28"/>
              </w:rPr>
              <w:tab/>
              <w:t>□ Piano _____</w:t>
            </w:r>
          </w:p>
        </w:tc>
      </w:tr>
      <w:tr w:rsidR="00286688" w:rsidRPr="007F49BF" w14:paraId="2629D3A2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153B7CA7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ALLIEVI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numero degli allievi da registro</w:t>
            </w:r>
          </w:p>
        </w:tc>
      </w:tr>
      <w:tr w:rsidR="00286688" w:rsidRPr="007F49BF" w14:paraId="3C07E53F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DA8B3D6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PRESENTI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numero degli allievi presenti all’Evacuazione</w:t>
            </w:r>
          </w:p>
        </w:tc>
      </w:tr>
      <w:tr w:rsidR="00286688" w:rsidRPr="007F49BF" w14:paraId="0F5F6454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15F266D3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EVACUATI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numero degli allievi Evacuati</w:t>
            </w:r>
          </w:p>
        </w:tc>
      </w:tr>
      <w:tr w:rsidR="00286688" w:rsidRPr="007F49BF" w14:paraId="4EB58DA9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59989C6B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DISPERSI</w:t>
            </w:r>
            <w:r w:rsidRPr="007F49BF">
              <w:rPr>
                <w:rFonts w:cstheme="minorHAnsi"/>
                <w:sz w:val="28"/>
              </w:rPr>
              <w:t xml:space="preserve">: </w:t>
            </w:r>
            <w:r w:rsidRPr="007F49BF">
              <w:rPr>
                <w:rFonts w:cstheme="minorHAnsi"/>
                <w:sz w:val="16"/>
              </w:rPr>
              <w:t>Indicare il nominativo di eventuali Allievi Dispersi</w:t>
            </w:r>
          </w:p>
        </w:tc>
      </w:tr>
      <w:tr w:rsidR="00286688" w:rsidRPr="007F49BF" w14:paraId="2CAE2D4E" w14:textId="77777777" w:rsidTr="00BE2D4D">
        <w:trPr>
          <w:trHeight w:val="1021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6086F9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FERITI</w:t>
            </w:r>
            <w:r w:rsidRPr="007F49BF">
              <w:rPr>
                <w:rFonts w:cstheme="minorHAnsi"/>
                <w:sz w:val="28"/>
              </w:rPr>
              <w:t>:</w:t>
            </w:r>
            <w:r w:rsidRPr="007F49BF">
              <w:rPr>
                <w:rFonts w:cstheme="minorHAnsi"/>
                <w:sz w:val="16"/>
              </w:rPr>
              <w:t xml:space="preserve"> Indicare il nominativo di eventuali Allievi Feriti</w:t>
            </w:r>
          </w:p>
        </w:tc>
      </w:tr>
      <w:tr w:rsidR="00286688" w:rsidRPr="007F49BF" w14:paraId="505B12CE" w14:textId="77777777" w:rsidTr="00BE2D4D">
        <w:trPr>
          <w:trHeight w:val="1279"/>
        </w:trPr>
        <w:tc>
          <w:tcPr>
            <w:tcW w:w="5255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310CD251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sz w:val="20"/>
              </w:rPr>
              <w:t>NOMINATIVO ALUNNO APRI FILA PRESENTE</w:t>
            </w:r>
          </w:p>
        </w:tc>
        <w:tc>
          <w:tcPr>
            <w:tcW w:w="5230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53ED441E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sz w:val="20"/>
              </w:rPr>
              <w:t>NOMINATIVO ALUNNO CHIUDI FILA PRESENTE</w:t>
            </w:r>
          </w:p>
        </w:tc>
      </w:tr>
      <w:tr w:rsidR="00286688" w:rsidRPr="007F49BF" w14:paraId="2CD2B767" w14:textId="77777777" w:rsidTr="00BE2D4D">
        <w:trPr>
          <w:trHeight w:val="1284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  <w:vAlign w:val="center"/>
          </w:tcPr>
          <w:p w14:paraId="50ED55DB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b/>
                <w:sz w:val="20"/>
              </w:rPr>
              <w:t>TERREMOTO</w:t>
            </w:r>
            <w:r w:rsidRPr="007F49BF">
              <w:rPr>
                <w:rFonts w:cstheme="minorHAnsi"/>
                <w:sz w:val="20"/>
              </w:rPr>
              <w:tab/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SIMULAZIONE</w:t>
            </w:r>
            <w:r w:rsidRPr="007F49BF">
              <w:rPr>
                <w:rFonts w:cstheme="minorHAnsi"/>
                <w:sz w:val="20"/>
              </w:rPr>
              <w:tab/>
              <w:t xml:space="preserve">      </w:t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CASO REALE</w:t>
            </w:r>
          </w:p>
          <w:p w14:paraId="3C03976A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b/>
                <w:sz w:val="20"/>
              </w:rPr>
              <w:t>INCENDIO</w:t>
            </w:r>
            <w:r w:rsidRPr="007F49BF">
              <w:rPr>
                <w:rFonts w:cstheme="minorHAnsi"/>
                <w:sz w:val="20"/>
              </w:rPr>
              <w:tab/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SIMULAZIONE</w:t>
            </w:r>
            <w:r w:rsidRPr="007F49BF">
              <w:rPr>
                <w:rFonts w:cstheme="minorHAnsi"/>
                <w:sz w:val="20"/>
              </w:rPr>
              <w:tab/>
              <w:t xml:space="preserve">      </w:t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CASO REALE</w:t>
            </w:r>
          </w:p>
          <w:p w14:paraId="70D483B7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  <w:r w:rsidRPr="007F49BF">
              <w:rPr>
                <w:rFonts w:cstheme="minorHAnsi"/>
                <w:b/>
                <w:sz w:val="20"/>
              </w:rPr>
              <w:t>ALLUVIONE</w:t>
            </w:r>
            <w:r w:rsidRPr="007F49BF">
              <w:rPr>
                <w:rFonts w:cstheme="minorHAnsi"/>
                <w:sz w:val="20"/>
              </w:rPr>
              <w:tab/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SIMULAZIONE</w:t>
            </w:r>
            <w:r w:rsidRPr="007F49BF">
              <w:rPr>
                <w:rFonts w:cstheme="minorHAnsi"/>
                <w:sz w:val="20"/>
              </w:rPr>
              <w:tab/>
              <w:t xml:space="preserve">      </w:t>
            </w:r>
            <w:r w:rsidRPr="007F49BF">
              <w:rPr>
                <w:rFonts w:cstheme="minorHAnsi"/>
                <w:sz w:val="32"/>
              </w:rPr>
              <w:t>□</w:t>
            </w:r>
            <w:r w:rsidRPr="007F49BF">
              <w:rPr>
                <w:rFonts w:cstheme="minorHAnsi"/>
                <w:sz w:val="20"/>
              </w:rPr>
              <w:t xml:space="preserve"> CASO REALE</w:t>
            </w:r>
          </w:p>
          <w:p w14:paraId="23CDE4E4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286688" w:rsidRPr="007F49BF" w14:paraId="394EDC5E" w14:textId="77777777" w:rsidTr="00BE2D4D">
        <w:trPr>
          <w:trHeight w:val="1279"/>
        </w:trPr>
        <w:tc>
          <w:tcPr>
            <w:tcW w:w="5255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2AD2A337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PUNTO DI RACCOLTA</w:t>
            </w:r>
            <w:r w:rsidRPr="007F49BF">
              <w:rPr>
                <w:rFonts w:cstheme="minorHAnsi"/>
                <w:sz w:val="28"/>
              </w:rPr>
              <w:t>:</w:t>
            </w:r>
          </w:p>
          <w:p w14:paraId="6DCC42AE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</w:p>
          <w:p w14:paraId="5026F4E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16"/>
              </w:rPr>
            </w:pPr>
            <w:r w:rsidRPr="007F49BF">
              <w:rPr>
                <w:rFonts w:cstheme="minorHAnsi"/>
                <w:sz w:val="16"/>
              </w:rPr>
              <w:t>La Classe si trova nel luogo di raccolta stabilito?</w:t>
            </w:r>
          </w:p>
          <w:p w14:paraId="018E7779" w14:textId="77777777" w:rsidR="00286688" w:rsidRPr="007F49BF" w:rsidRDefault="00286688" w:rsidP="00BE2D4D">
            <w:pPr>
              <w:spacing w:after="0" w:line="240" w:lineRule="auto"/>
              <w:jc w:val="center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sz w:val="40"/>
              </w:rPr>
              <w:t>□</w:t>
            </w:r>
            <w:r w:rsidRPr="007F49BF">
              <w:rPr>
                <w:rFonts w:cstheme="minorHAnsi"/>
                <w:sz w:val="28"/>
              </w:rPr>
              <w:t xml:space="preserve">SI        </w:t>
            </w:r>
            <w:r w:rsidRPr="007F49BF">
              <w:rPr>
                <w:rFonts w:cstheme="minorHAnsi"/>
                <w:sz w:val="40"/>
              </w:rPr>
              <w:t>□</w:t>
            </w:r>
            <w:r w:rsidRPr="007F49BF">
              <w:rPr>
                <w:rFonts w:cstheme="minorHAnsi"/>
                <w:sz w:val="28"/>
              </w:rPr>
              <w:t>NO</w:t>
            </w:r>
          </w:p>
        </w:tc>
        <w:tc>
          <w:tcPr>
            <w:tcW w:w="5230" w:type="dxa"/>
            <w:tcBorders>
              <w:top w:val="single" w:sz="4" w:space="0" w:color="002060"/>
              <w:left w:val="nil"/>
              <w:bottom w:val="single" w:sz="4" w:space="0" w:color="002060"/>
              <w:right w:val="nil"/>
            </w:tcBorders>
          </w:tcPr>
          <w:p w14:paraId="518A14DA" w14:textId="77777777" w:rsidR="00286688" w:rsidRPr="007F49BF" w:rsidRDefault="00286688" w:rsidP="00BE2D4D">
            <w:pPr>
              <w:snapToGrid w:val="0"/>
              <w:spacing w:after="0" w:line="240" w:lineRule="auto"/>
              <w:rPr>
                <w:rFonts w:cstheme="minorHAnsi"/>
                <w:sz w:val="28"/>
              </w:rPr>
            </w:pPr>
            <w:r w:rsidRPr="007F49BF">
              <w:rPr>
                <w:rFonts w:cstheme="minorHAnsi"/>
                <w:b/>
                <w:sz w:val="28"/>
              </w:rPr>
              <w:t xml:space="preserve"> FIRMA DOCENTE</w:t>
            </w:r>
            <w:r w:rsidRPr="007F49BF">
              <w:rPr>
                <w:rFonts w:cstheme="minorHAnsi"/>
                <w:sz w:val="28"/>
              </w:rPr>
              <w:t>:</w:t>
            </w:r>
          </w:p>
        </w:tc>
      </w:tr>
      <w:tr w:rsidR="00286688" w:rsidRPr="007F49BF" w14:paraId="4E818DF2" w14:textId="77777777" w:rsidTr="00BE2D4D">
        <w:trPr>
          <w:trHeight w:val="975"/>
        </w:trPr>
        <w:tc>
          <w:tcPr>
            <w:tcW w:w="10485" w:type="dxa"/>
            <w:gridSpan w:val="2"/>
            <w:tcBorders>
              <w:top w:val="single" w:sz="4" w:space="0" w:color="002060"/>
              <w:left w:val="nil"/>
              <w:bottom w:val="nil"/>
              <w:right w:val="nil"/>
            </w:tcBorders>
            <w:vAlign w:val="center"/>
          </w:tcPr>
          <w:p w14:paraId="2168DA0B" w14:textId="77777777" w:rsidR="00286688" w:rsidRPr="007F49BF" w:rsidRDefault="00286688" w:rsidP="00BE2D4D">
            <w:pPr>
              <w:snapToGrid w:val="0"/>
              <w:spacing w:after="0" w:line="240" w:lineRule="auto"/>
              <w:jc w:val="center"/>
              <w:rPr>
                <w:rFonts w:cstheme="minorHAnsi"/>
                <w:spacing w:val="-8"/>
                <w:sz w:val="16"/>
                <w:szCs w:val="16"/>
              </w:rPr>
            </w:pPr>
            <w:r w:rsidRPr="007F49BF">
              <w:rPr>
                <w:rFonts w:cstheme="minorHAnsi"/>
                <w:spacing w:val="-8"/>
                <w:sz w:val="16"/>
                <w:szCs w:val="16"/>
              </w:rPr>
              <w:t>IN CASO DI EVACUAZIONE DELL’EDIFICIO IL PRESENTE MODULO DEVE ESSERE TEMPESTIVAMENTE COMPILATO A CURA DELL’INSEGNANTE O, SE ESSO NE È IMPOSSIBILITATO, DA UN ALUNNO (CAPOFILA…) E FATTO PERVENIRE TEMPESTIVAMENTE AL DIRIGENTE SCOLASTICO DELLA SCUOLA O A CHI PER ESSO PRESSO IL COORDINAMENTO SOCCORSI</w:t>
            </w:r>
          </w:p>
        </w:tc>
      </w:tr>
      <w:bookmarkEnd w:id="0"/>
    </w:tbl>
    <w:p w14:paraId="5B2F4E5C" w14:textId="54D20A0C" w:rsidR="004C6BE8" w:rsidRDefault="004C6BE8" w:rsidP="00286688">
      <w:pPr>
        <w:spacing w:after="0" w:line="240" w:lineRule="auto"/>
        <w:rPr>
          <w:rFonts w:cstheme="minorHAnsi"/>
          <w:color w:val="808080" w:themeColor="background1" w:themeShade="80"/>
          <w:sz w:val="16"/>
          <w:szCs w:val="16"/>
        </w:rPr>
      </w:pPr>
    </w:p>
    <w:p w14:paraId="41502DD5" w14:textId="77777777" w:rsidR="00533525" w:rsidRPr="00EC4EB9" w:rsidRDefault="00533525" w:rsidP="00533525">
      <w:pPr>
        <w:pStyle w:val="Corpotesto"/>
        <w:ind w:left="5889" w:right="123"/>
        <w:jc w:val="center"/>
        <w:rPr>
          <w:rFonts w:ascii="Times New Roman" w:hAnsi="Times New Roman" w:cs="Times New Roman"/>
          <w:sz w:val="24"/>
          <w:szCs w:val="24"/>
        </w:rPr>
      </w:pPr>
      <w:r w:rsidRPr="00EC4EB9">
        <w:rPr>
          <w:rFonts w:ascii="Times New Roman" w:hAnsi="Times New Roman" w:cs="Times New Roman"/>
          <w:w w:val="110"/>
          <w:sz w:val="24"/>
          <w:szCs w:val="24"/>
        </w:rPr>
        <w:t>IL</w:t>
      </w:r>
      <w:r w:rsidRPr="00EC4EB9">
        <w:rPr>
          <w:rFonts w:ascii="Times New Roman" w:hAnsi="Times New Roman" w:cs="Times New Roman"/>
          <w:spacing w:val="26"/>
          <w:w w:val="110"/>
          <w:sz w:val="24"/>
          <w:szCs w:val="24"/>
        </w:rPr>
        <w:t xml:space="preserve"> </w:t>
      </w:r>
      <w:r w:rsidRPr="00EC4EB9">
        <w:rPr>
          <w:rFonts w:ascii="Times New Roman" w:hAnsi="Times New Roman" w:cs="Times New Roman"/>
          <w:w w:val="110"/>
          <w:sz w:val="24"/>
          <w:szCs w:val="24"/>
        </w:rPr>
        <w:t>DIRIGENTE</w:t>
      </w:r>
      <w:r w:rsidRPr="00EC4EB9">
        <w:rPr>
          <w:rFonts w:ascii="Times New Roman" w:hAnsi="Times New Roman" w:cs="Times New Roman"/>
          <w:spacing w:val="27"/>
          <w:w w:val="110"/>
          <w:sz w:val="24"/>
          <w:szCs w:val="24"/>
        </w:rPr>
        <w:t xml:space="preserve"> </w:t>
      </w:r>
      <w:r w:rsidRPr="00EC4EB9">
        <w:rPr>
          <w:rFonts w:ascii="Times New Roman" w:hAnsi="Times New Roman" w:cs="Times New Roman"/>
          <w:w w:val="110"/>
          <w:sz w:val="24"/>
          <w:szCs w:val="24"/>
        </w:rPr>
        <w:t>SCOLASTICO</w:t>
      </w:r>
    </w:p>
    <w:p w14:paraId="3BFB118E" w14:textId="77777777" w:rsidR="00533525" w:rsidRPr="00EC4EB9" w:rsidRDefault="00533525" w:rsidP="00533525">
      <w:pPr>
        <w:pStyle w:val="Corpotesto"/>
        <w:spacing w:before="16"/>
        <w:ind w:left="5891" w:right="12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4EB9">
        <w:rPr>
          <w:rFonts w:ascii="Times New Roman" w:hAnsi="Times New Roman" w:cs="Times New Roman"/>
          <w:i/>
          <w:w w:val="105"/>
          <w:sz w:val="24"/>
          <w:szCs w:val="24"/>
        </w:rPr>
        <w:t>Dott.ssa</w:t>
      </w:r>
      <w:r w:rsidRPr="00EC4EB9">
        <w:rPr>
          <w:rFonts w:ascii="Times New Roman" w:hAnsi="Times New Roman" w:cs="Times New Roman"/>
          <w:i/>
          <w:spacing w:val="-3"/>
          <w:w w:val="105"/>
          <w:sz w:val="24"/>
          <w:szCs w:val="24"/>
        </w:rPr>
        <w:t xml:space="preserve"> </w:t>
      </w:r>
      <w:r w:rsidRPr="00EC4EB9">
        <w:rPr>
          <w:rFonts w:ascii="Times New Roman" w:hAnsi="Times New Roman" w:cs="Times New Roman"/>
          <w:i/>
          <w:w w:val="105"/>
          <w:sz w:val="24"/>
          <w:szCs w:val="24"/>
        </w:rPr>
        <w:t>Michela</w:t>
      </w:r>
      <w:r w:rsidRPr="00EC4EB9">
        <w:rPr>
          <w:rFonts w:ascii="Times New Roman" w:hAnsi="Times New Roman" w:cs="Times New Roman"/>
          <w:i/>
          <w:spacing w:val="-5"/>
          <w:w w:val="105"/>
          <w:sz w:val="24"/>
          <w:szCs w:val="24"/>
        </w:rPr>
        <w:t xml:space="preserve"> </w:t>
      </w:r>
      <w:r w:rsidRPr="00EC4EB9">
        <w:rPr>
          <w:rFonts w:ascii="Times New Roman" w:hAnsi="Times New Roman" w:cs="Times New Roman"/>
          <w:i/>
          <w:w w:val="105"/>
          <w:sz w:val="24"/>
          <w:szCs w:val="24"/>
        </w:rPr>
        <w:t>Pirrò</w:t>
      </w:r>
    </w:p>
    <w:p w14:paraId="29DD51E0" w14:textId="77777777" w:rsidR="00533525" w:rsidRPr="00533525" w:rsidRDefault="00533525" w:rsidP="00533525">
      <w:pPr>
        <w:spacing w:before="13"/>
        <w:ind w:left="5891" w:right="123"/>
        <w:jc w:val="center"/>
        <w:rPr>
          <w:rFonts w:ascii="Times New Roman" w:hAnsi="Times New Roman" w:cs="Times New Roman"/>
          <w:sz w:val="18"/>
          <w:szCs w:val="18"/>
        </w:rPr>
      </w:pPr>
      <w:r w:rsidRPr="00533525">
        <w:rPr>
          <w:rFonts w:ascii="Times New Roman" w:hAnsi="Times New Roman" w:cs="Times New Roman"/>
          <w:sz w:val="18"/>
          <w:szCs w:val="18"/>
        </w:rPr>
        <w:t>Firma</w:t>
      </w:r>
      <w:r w:rsidRPr="00533525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autografa</w:t>
      </w:r>
      <w:r w:rsidRPr="00533525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sostituita</w:t>
      </w:r>
      <w:r w:rsidRPr="00533525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a</w:t>
      </w:r>
      <w:r w:rsidRPr="00533525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mezzo</w:t>
      </w:r>
      <w:r w:rsidRPr="00533525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stampa</w:t>
      </w:r>
      <w:r w:rsidRPr="00533525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ex</w:t>
      </w:r>
      <w:r w:rsidRPr="00533525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art.3,</w:t>
      </w:r>
      <w:r w:rsidRPr="00533525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c.</w:t>
      </w:r>
      <w:proofErr w:type="gramStart"/>
      <w:r w:rsidRPr="00533525">
        <w:rPr>
          <w:rFonts w:ascii="Times New Roman" w:hAnsi="Times New Roman" w:cs="Times New Roman"/>
          <w:sz w:val="18"/>
          <w:szCs w:val="18"/>
        </w:rPr>
        <w:t>2,D</w:t>
      </w:r>
      <w:proofErr w:type="gramEnd"/>
      <w:r w:rsidRPr="00533525">
        <w:rPr>
          <w:rFonts w:ascii="Times New Roman" w:hAnsi="Times New Roman" w:cs="Times New Roman"/>
          <w:sz w:val="18"/>
          <w:szCs w:val="18"/>
        </w:rPr>
        <w:t>.Lgs</w:t>
      </w:r>
      <w:r w:rsidRPr="00533525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n.</w:t>
      </w:r>
      <w:r w:rsidRPr="00533525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533525">
        <w:rPr>
          <w:rFonts w:ascii="Times New Roman" w:hAnsi="Times New Roman" w:cs="Times New Roman"/>
          <w:sz w:val="18"/>
          <w:szCs w:val="18"/>
        </w:rPr>
        <w:t>39/93</w:t>
      </w:r>
    </w:p>
    <w:sectPr w:rsidR="00533525" w:rsidRPr="00533525" w:rsidSect="00AE464C">
      <w:footerReference w:type="default" r:id="rId14"/>
      <w:headerReference w:type="first" r:id="rId15"/>
      <w:pgSz w:w="11906" w:h="16838"/>
      <w:pgMar w:top="851" w:right="720" w:bottom="720" w:left="720" w:header="567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BDE29" w14:textId="77777777" w:rsidR="00466C63" w:rsidRDefault="00466C63" w:rsidP="00141E39">
      <w:pPr>
        <w:spacing w:after="0" w:line="240" w:lineRule="auto"/>
      </w:pPr>
      <w:r>
        <w:separator/>
      </w:r>
    </w:p>
  </w:endnote>
  <w:endnote w:type="continuationSeparator" w:id="0">
    <w:p w14:paraId="5657F26A" w14:textId="77777777" w:rsidR="00466C63" w:rsidRDefault="00466C63" w:rsidP="0014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9A30D" w14:textId="5C719982" w:rsidR="00141E39" w:rsidRPr="00FF4C7B" w:rsidRDefault="00141E39" w:rsidP="004C6BE8">
    <w:pPr>
      <w:pStyle w:val="Pidipagina"/>
      <w:pBdr>
        <w:top w:val="single" w:sz="4" w:space="1" w:color="002060"/>
      </w:pBdr>
      <w:tabs>
        <w:tab w:val="clear" w:pos="4819"/>
        <w:tab w:val="clear" w:pos="9638"/>
        <w:tab w:val="left" w:pos="6632"/>
        <w:tab w:val="right" w:pos="10463"/>
      </w:tabs>
      <w:ind w:right="3"/>
      <w:jc w:val="right"/>
      <w:rPr>
        <w:rFonts w:cstheme="minorHAnsi"/>
        <w:noProof/>
        <w:color w:val="FF0000"/>
        <w:sz w:val="16"/>
        <w:szCs w:val="16"/>
      </w:rPr>
    </w:pPr>
    <w:r w:rsidRPr="00FF4C7B">
      <w:rPr>
        <w:rFonts w:cstheme="minorHAnsi"/>
        <w:noProof/>
        <w:color w:val="FF0000"/>
        <w:sz w:val="16"/>
        <w:szCs w:val="16"/>
        <w:lang w:eastAsia="it-IT"/>
      </w:rPr>
      <w:drawing>
        <wp:anchor distT="0" distB="0" distL="114300" distR="114300" simplePos="0" relativeHeight="251658240" behindDoc="1" locked="0" layoutInCell="1" allowOverlap="1" wp14:anchorId="15D0D1A5" wp14:editId="51045903">
          <wp:simplePos x="0" y="0"/>
          <wp:positionH relativeFrom="column">
            <wp:posOffset>33655</wp:posOffset>
          </wp:positionH>
          <wp:positionV relativeFrom="paragraph">
            <wp:posOffset>-198755</wp:posOffset>
          </wp:positionV>
          <wp:extent cx="381000" cy="359410"/>
          <wp:effectExtent l="0" t="0" r="0" b="254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4C7B">
      <w:rPr>
        <w:rFonts w:cstheme="minorHAnsi"/>
        <w:noProof/>
        <w:color w:val="FF0000"/>
        <w:sz w:val="16"/>
        <w:szCs w:val="16"/>
      </w:rPr>
      <w:t xml:space="preserve">Fascicolo: </w:t>
    </w:r>
    <w:r w:rsidRPr="00FF4C7B">
      <w:rPr>
        <w:rFonts w:cstheme="minorHAnsi"/>
        <w:noProof/>
        <w:color w:val="FF0000"/>
        <w:sz w:val="16"/>
        <w:szCs w:val="16"/>
      </w:rPr>
      <w:fldChar w:fldCharType="begin"/>
    </w:r>
    <w:r w:rsidRPr="00FF4C7B">
      <w:rPr>
        <w:rFonts w:cstheme="minorHAnsi"/>
        <w:noProof/>
        <w:color w:val="FF0000"/>
        <w:sz w:val="16"/>
        <w:szCs w:val="16"/>
      </w:rPr>
      <w:instrText xml:space="preserve"> FILENAME   \* MERGEFORMAT </w:instrText>
    </w:r>
    <w:r w:rsidRPr="00FF4C7B">
      <w:rPr>
        <w:rFonts w:cstheme="minorHAnsi"/>
        <w:noProof/>
        <w:color w:val="FF0000"/>
        <w:sz w:val="16"/>
        <w:szCs w:val="16"/>
      </w:rPr>
      <w:fldChar w:fldCharType="separate"/>
    </w:r>
    <w:r w:rsidR="003D3CDB">
      <w:rPr>
        <w:rFonts w:cstheme="minorHAnsi"/>
        <w:noProof/>
        <w:color w:val="FF0000"/>
        <w:sz w:val="16"/>
        <w:szCs w:val="16"/>
      </w:rPr>
      <w:t>Allegato circ. 34_  DISPOSIZIONI DI VIGILANZA PER DOCENTI, ATA E PROCEDURE DI EMERGENZA</w:t>
    </w:r>
    <w:r w:rsidRPr="00FF4C7B">
      <w:rPr>
        <w:rFonts w:cstheme="minorHAnsi"/>
        <w:noProof/>
        <w:color w:val="FF0000"/>
        <w:sz w:val="16"/>
        <w:szCs w:val="16"/>
      </w:rPr>
      <w:fldChar w:fldCharType="end"/>
    </w:r>
    <w:r w:rsidRPr="00FF4C7B">
      <w:rPr>
        <w:rFonts w:cstheme="minorHAnsi"/>
        <w:noProof/>
        <w:color w:val="FF0000"/>
        <w:sz w:val="16"/>
        <w:szCs w:val="16"/>
      </w:rPr>
      <w:t xml:space="preserve"> – Pag. </w:t>
    </w:r>
    <w:r w:rsidRPr="00FF4C7B">
      <w:rPr>
        <w:rFonts w:cstheme="minorHAnsi"/>
        <w:noProof/>
        <w:color w:val="FF0000"/>
        <w:sz w:val="16"/>
        <w:szCs w:val="16"/>
      </w:rPr>
      <w:fldChar w:fldCharType="begin"/>
    </w:r>
    <w:r w:rsidRPr="00FF4C7B">
      <w:rPr>
        <w:rFonts w:cstheme="minorHAnsi"/>
        <w:noProof/>
        <w:color w:val="FF0000"/>
        <w:sz w:val="16"/>
        <w:szCs w:val="16"/>
      </w:rPr>
      <w:instrText xml:space="preserve"> PAGE   \* MERGEFORMAT </w:instrText>
    </w:r>
    <w:r w:rsidRPr="00FF4C7B">
      <w:rPr>
        <w:rFonts w:cstheme="minorHAnsi"/>
        <w:noProof/>
        <w:color w:val="FF0000"/>
        <w:sz w:val="16"/>
        <w:szCs w:val="16"/>
      </w:rPr>
      <w:fldChar w:fldCharType="separate"/>
    </w:r>
    <w:r w:rsidR="003D3CDB">
      <w:rPr>
        <w:rFonts w:cstheme="minorHAnsi"/>
        <w:noProof/>
        <w:color w:val="FF0000"/>
        <w:sz w:val="16"/>
        <w:szCs w:val="16"/>
      </w:rPr>
      <w:t>10</w:t>
    </w:r>
    <w:r w:rsidRPr="00FF4C7B">
      <w:rPr>
        <w:rFonts w:cstheme="minorHAnsi"/>
        <w:noProof/>
        <w:color w:val="FF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2131D" w14:textId="77777777" w:rsidR="00466C63" w:rsidRDefault="00466C63" w:rsidP="00141E39">
      <w:pPr>
        <w:spacing w:after="0" w:line="240" w:lineRule="auto"/>
      </w:pPr>
      <w:r>
        <w:separator/>
      </w:r>
    </w:p>
  </w:footnote>
  <w:footnote w:type="continuationSeparator" w:id="0">
    <w:p w14:paraId="374832C9" w14:textId="77777777" w:rsidR="00466C63" w:rsidRDefault="00466C63" w:rsidP="0014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3E79C" w14:textId="77777777" w:rsidR="00AE464C" w:rsidRPr="00080342" w:rsidRDefault="00AE464C" w:rsidP="00AE464C">
    <w:pPr>
      <w:tabs>
        <w:tab w:val="center" w:pos="4819"/>
        <w:tab w:val="left" w:pos="7230"/>
        <w:tab w:val="right" w:pos="9638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b/>
        <w:color w:val="1F497D"/>
        <w:kern w:val="2"/>
        <w:lang w:eastAsia="ar-SA"/>
      </w:rPr>
    </w:pPr>
    <w:r w:rsidRPr="00080342">
      <w:rPr>
        <w:rFonts w:ascii="Times New Roman" w:hAnsi="Times New Roman" w:cs="Times New Roman"/>
        <w:noProof/>
        <w:lang w:eastAsia="it-IT"/>
      </w:rPr>
      <w:drawing>
        <wp:inline distT="0" distB="0" distL="0" distR="0" wp14:anchorId="31E699E9" wp14:editId="76AB3B0F">
          <wp:extent cx="723900" cy="815340"/>
          <wp:effectExtent l="0" t="0" r="0" b="3810"/>
          <wp:docPr id="140" name="Immagine 1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890285" w14:textId="77777777" w:rsidR="00AE464C" w:rsidRPr="00080342" w:rsidRDefault="00AE464C" w:rsidP="00AE464C">
    <w:pPr>
      <w:pStyle w:val="Titolo1"/>
      <w:jc w:val="center"/>
      <w:rPr>
        <w:rFonts w:ascii="Times New Roman" w:hAnsi="Times New Roman"/>
        <w:b/>
        <w:bCs/>
        <w:i/>
        <w:sz w:val="22"/>
        <w:szCs w:val="22"/>
      </w:rPr>
    </w:pPr>
    <w:r w:rsidRPr="00080342">
      <w:rPr>
        <w:rFonts w:ascii="Times New Roman" w:hAnsi="Times New Roman"/>
        <w:i/>
        <w:sz w:val="22"/>
        <w:szCs w:val="22"/>
      </w:rPr>
      <w:t>Ministero dell’Istruzione e del Merito</w:t>
    </w:r>
  </w:p>
  <w:p w14:paraId="133280A9" w14:textId="77777777" w:rsidR="00AE464C" w:rsidRPr="00080342" w:rsidRDefault="00AE464C" w:rsidP="00AE464C">
    <w:pPr>
      <w:pStyle w:val="Titolo1"/>
      <w:jc w:val="center"/>
      <w:rPr>
        <w:rFonts w:ascii="Times New Roman" w:hAnsi="Times New Roman"/>
        <w:b/>
        <w:bCs/>
        <w:sz w:val="22"/>
        <w:szCs w:val="22"/>
      </w:rPr>
    </w:pPr>
    <w:r w:rsidRPr="00080342">
      <w:rPr>
        <w:rFonts w:ascii="Times New Roman" w:hAnsi="Times New Roman"/>
        <w:bCs/>
        <w:sz w:val="22"/>
        <w:szCs w:val="22"/>
      </w:rPr>
      <w:t>Ufficio Scolastico Regionale per la Campania</w:t>
    </w:r>
  </w:p>
  <w:p w14:paraId="137E8CCB" w14:textId="77777777" w:rsidR="00AE464C" w:rsidRPr="00080342" w:rsidRDefault="00AE464C" w:rsidP="00AE464C">
    <w:pPr>
      <w:tabs>
        <w:tab w:val="center" w:pos="4819"/>
        <w:tab w:val="left" w:pos="7230"/>
        <w:tab w:val="right" w:pos="9638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b/>
        <w:color w:val="1F497D"/>
        <w:kern w:val="2"/>
        <w:lang w:eastAsia="ar-SA"/>
      </w:rPr>
    </w:pPr>
    <w:r w:rsidRPr="00080342">
      <w:rPr>
        <w:rFonts w:ascii="Times New Roman" w:eastAsia="SimSun" w:hAnsi="Times New Roman" w:cs="Times New Roman"/>
        <w:b/>
        <w:color w:val="1F497D"/>
        <w:kern w:val="2"/>
        <w:lang w:eastAsia="ar-SA"/>
      </w:rPr>
      <w:t>I</w:t>
    </w:r>
    <w:r w:rsidRPr="00080342">
      <w:rPr>
        <w:rFonts w:ascii="Times New Roman" w:eastAsia="SimSun" w:hAnsi="Times New Roman" w:cs="Times New Roman"/>
        <w:color w:val="1F497D"/>
        <w:kern w:val="2"/>
        <w:lang w:eastAsia="ar-SA"/>
      </w:rPr>
      <w:t>stituto</w:t>
    </w:r>
    <w:r w:rsidRPr="00080342">
      <w:rPr>
        <w:rFonts w:ascii="Times New Roman" w:eastAsia="SimSun" w:hAnsi="Times New Roman" w:cs="Times New Roman"/>
        <w:b/>
        <w:color w:val="1F497D"/>
        <w:kern w:val="2"/>
        <w:lang w:eastAsia="ar-SA"/>
      </w:rPr>
      <w:t xml:space="preserve"> C</w:t>
    </w:r>
    <w:r w:rsidRPr="00080342">
      <w:rPr>
        <w:rFonts w:ascii="Times New Roman" w:eastAsia="SimSun" w:hAnsi="Times New Roman" w:cs="Times New Roman"/>
        <w:color w:val="1F497D"/>
        <w:kern w:val="2"/>
        <w:lang w:eastAsia="ar-SA"/>
      </w:rPr>
      <w:t>omprensivo</w:t>
    </w:r>
    <w:r w:rsidRPr="00080342">
      <w:rPr>
        <w:rFonts w:ascii="Times New Roman" w:eastAsia="SimSun" w:hAnsi="Times New Roman" w:cs="Times New Roman"/>
        <w:b/>
        <w:color w:val="1F497D"/>
        <w:kern w:val="2"/>
        <w:lang w:eastAsia="ar-SA"/>
      </w:rPr>
      <w:t xml:space="preserve"> S</w:t>
    </w:r>
    <w:r w:rsidRPr="00080342">
      <w:rPr>
        <w:rFonts w:ascii="Times New Roman" w:eastAsia="SimSun" w:hAnsi="Times New Roman" w:cs="Times New Roman"/>
        <w:color w:val="1F497D"/>
        <w:kern w:val="2"/>
        <w:lang w:eastAsia="ar-SA"/>
      </w:rPr>
      <w:t xml:space="preserve">tatale </w:t>
    </w:r>
    <w:r w:rsidRPr="00080342">
      <w:rPr>
        <w:rFonts w:ascii="Times New Roman" w:eastAsia="SimSun" w:hAnsi="Times New Roman" w:cs="Times New Roman"/>
        <w:b/>
        <w:color w:val="1F497D"/>
        <w:kern w:val="2"/>
        <w:lang w:eastAsia="ar-SA"/>
      </w:rPr>
      <w:t>“ITALO CALVINO”</w:t>
    </w:r>
  </w:p>
  <w:p w14:paraId="78EC0077" w14:textId="77777777" w:rsidR="00AE464C" w:rsidRPr="00080342" w:rsidRDefault="00AE464C" w:rsidP="00AE464C">
    <w:pPr>
      <w:tabs>
        <w:tab w:val="center" w:pos="4819"/>
        <w:tab w:val="left" w:pos="7230"/>
        <w:tab w:val="right" w:pos="9638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b/>
        <w:kern w:val="2"/>
        <w:lang w:eastAsia="ar-SA"/>
      </w:rPr>
    </w:pPr>
    <w:r w:rsidRPr="00080342">
      <w:rPr>
        <w:rFonts w:ascii="Times New Roman" w:eastAsia="SimSun" w:hAnsi="Times New Roman" w:cs="Times New Roman"/>
        <w:color w:val="000000"/>
        <w:kern w:val="2"/>
        <w:lang w:eastAsia="ar-SA"/>
      </w:rPr>
      <w:t xml:space="preserve">Via Bologna, 57 – 80010 VILLARICCA (NA)  -  </w:t>
    </w:r>
    <w:hyperlink r:id="rId2" w:history="1">
      <w:r w:rsidRPr="00080342">
        <w:rPr>
          <w:rStyle w:val="Collegamentoipertestuale"/>
          <w:rFonts w:ascii="Times New Roman" w:eastAsia="SimSun" w:hAnsi="Times New Roman" w:cs="Times New Roman"/>
          <w:color w:val="0000FF"/>
          <w:kern w:val="2"/>
          <w:lang w:eastAsia="ar-SA"/>
        </w:rPr>
        <w:t>www.calvinovillaricca.edu.it</w:t>
      </w:r>
    </w:hyperlink>
  </w:p>
  <w:p w14:paraId="10DAC254" w14:textId="77777777" w:rsidR="00AE464C" w:rsidRPr="00080342" w:rsidRDefault="00AE464C" w:rsidP="00AE464C">
    <w:pPr>
      <w:suppressLineNumbers/>
      <w:tabs>
        <w:tab w:val="center" w:pos="4819"/>
        <w:tab w:val="right" w:pos="9638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kern w:val="2"/>
        <w:lang w:eastAsia="ar-SA"/>
      </w:rPr>
    </w:pPr>
    <w:r w:rsidRPr="00080342">
      <w:rPr>
        <w:rFonts w:ascii="Times New Roman" w:eastAsia="SimSun" w:hAnsi="Times New Roman" w:cs="Times New Roman"/>
        <w:kern w:val="2"/>
        <w:lang w:val="en-US" w:eastAsia="ar-SA"/>
      </w:rPr>
      <w:t xml:space="preserve">cod. </w:t>
    </w:r>
    <w:proofErr w:type="spellStart"/>
    <w:r w:rsidRPr="00080342">
      <w:rPr>
        <w:rFonts w:ascii="Times New Roman" w:eastAsia="SimSun" w:hAnsi="Times New Roman" w:cs="Times New Roman"/>
        <w:kern w:val="2"/>
        <w:lang w:val="en-US" w:eastAsia="ar-SA"/>
      </w:rPr>
      <w:t>mecc</w:t>
    </w:r>
    <w:proofErr w:type="spellEnd"/>
    <w:r w:rsidRPr="00080342">
      <w:rPr>
        <w:rFonts w:ascii="Times New Roman" w:eastAsia="SimSun" w:hAnsi="Times New Roman" w:cs="Times New Roman"/>
        <w:kern w:val="2"/>
        <w:lang w:val="en-US" w:eastAsia="ar-SA"/>
      </w:rPr>
      <w:t xml:space="preserve">. NAIC885001 – cod. </w:t>
    </w:r>
    <w:proofErr w:type="spellStart"/>
    <w:r w:rsidRPr="00080342">
      <w:rPr>
        <w:rFonts w:ascii="Times New Roman" w:eastAsia="SimSun" w:hAnsi="Times New Roman" w:cs="Times New Roman"/>
        <w:kern w:val="2"/>
        <w:lang w:val="en-US" w:eastAsia="ar-SA"/>
      </w:rPr>
      <w:t>fisc</w:t>
    </w:r>
    <w:proofErr w:type="spellEnd"/>
    <w:r w:rsidRPr="00080342">
      <w:rPr>
        <w:rFonts w:ascii="Times New Roman" w:eastAsia="SimSun" w:hAnsi="Times New Roman" w:cs="Times New Roman"/>
        <w:kern w:val="2"/>
        <w:lang w:val="en-US" w:eastAsia="ar-SA"/>
      </w:rPr>
      <w:t xml:space="preserve">. </w:t>
    </w:r>
    <w:r w:rsidRPr="00080342">
      <w:rPr>
        <w:rFonts w:ascii="Times New Roman" w:eastAsia="SimSun" w:hAnsi="Times New Roman" w:cs="Times New Roman"/>
        <w:kern w:val="2"/>
        <w:lang w:eastAsia="ar-SA"/>
      </w:rPr>
      <w:t>95020120630</w:t>
    </w:r>
  </w:p>
  <w:p w14:paraId="335DD5FA" w14:textId="77777777" w:rsidR="00AE464C" w:rsidRPr="00EE59D0" w:rsidRDefault="00AE464C" w:rsidP="00AE464C">
    <w:pPr>
      <w:suppressLineNumbers/>
      <w:pBdr>
        <w:bottom w:val="single" w:sz="4" w:space="1" w:color="auto"/>
      </w:pBdr>
      <w:tabs>
        <w:tab w:val="center" w:pos="4819"/>
        <w:tab w:val="right" w:pos="9638"/>
      </w:tabs>
      <w:suppressAutoHyphens/>
      <w:spacing w:after="0" w:line="240" w:lineRule="auto"/>
      <w:jc w:val="center"/>
      <w:rPr>
        <w:rFonts w:ascii="Times New Roman" w:eastAsia="SimSun" w:hAnsi="Times New Roman" w:cs="Times New Roman"/>
        <w:kern w:val="2"/>
        <w:lang w:eastAsia="ar-SA"/>
      </w:rPr>
    </w:pPr>
    <w:r w:rsidRPr="00080342">
      <w:rPr>
        <w:rFonts w:ascii="Times New Roman" w:eastAsia="SimSun" w:hAnsi="Times New Roman" w:cs="Times New Roman"/>
        <w:kern w:val="2"/>
        <w:lang w:eastAsia="ar-SA"/>
      </w:rPr>
      <w:t xml:space="preserve">e-mail: naic885001@istruzione.it; pec naic885001@pec.istruzione.it </w:t>
    </w:r>
    <w:proofErr w:type="spellStart"/>
    <w:r w:rsidRPr="00080342">
      <w:rPr>
        <w:rFonts w:ascii="Times New Roman" w:eastAsia="SimSun" w:hAnsi="Times New Roman" w:cs="Times New Roman"/>
        <w:kern w:val="2"/>
        <w:lang w:eastAsia="ar-SA"/>
      </w:rPr>
      <w:t>tel.-fax</w:t>
    </w:r>
    <w:proofErr w:type="spellEnd"/>
    <w:r w:rsidRPr="00080342">
      <w:rPr>
        <w:rFonts w:ascii="Times New Roman" w:eastAsia="SimSun" w:hAnsi="Times New Roman" w:cs="Times New Roman"/>
        <w:kern w:val="2"/>
        <w:lang w:eastAsia="ar-SA"/>
      </w:rPr>
      <w:t xml:space="preserve"> 081/818.16.85</w:t>
    </w:r>
  </w:p>
  <w:p w14:paraId="288E93C2" w14:textId="77777777" w:rsidR="00AE464C" w:rsidRDefault="00AE464C" w:rsidP="00AE464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4D02"/>
    <w:multiLevelType w:val="multilevel"/>
    <w:tmpl w:val="1A6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31D37"/>
    <w:multiLevelType w:val="hybridMultilevel"/>
    <w:tmpl w:val="3AF657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43814"/>
    <w:multiLevelType w:val="multilevel"/>
    <w:tmpl w:val="2838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F7345"/>
    <w:multiLevelType w:val="hybridMultilevel"/>
    <w:tmpl w:val="FDE4DE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57F1"/>
    <w:multiLevelType w:val="multilevel"/>
    <w:tmpl w:val="1982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00414"/>
    <w:multiLevelType w:val="hybridMultilevel"/>
    <w:tmpl w:val="3D1E39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25530"/>
    <w:multiLevelType w:val="hybridMultilevel"/>
    <w:tmpl w:val="FFFAC42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81FA0"/>
    <w:multiLevelType w:val="hybridMultilevel"/>
    <w:tmpl w:val="EBC4800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3309B"/>
    <w:multiLevelType w:val="multilevel"/>
    <w:tmpl w:val="F152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E52F0"/>
    <w:multiLevelType w:val="hybridMultilevel"/>
    <w:tmpl w:val="F2BCBBA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CA4AAD"/>
    <w:multiLevelType w:val="hybridMultilevel"/>
    <w:tmpl w:val="03C4BBA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F22351"/>
    <w:multiLevelType w:val="multilevel"/>
    <w:tmpl w:val="3BD84C2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9E0B1B"/>
    <w:multiLevelType w:val="hybridMultilevel"/>
    <w:tmpl w:val="52B6A7D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5D7B27"/>
    <w:multiLevelType w:val="multilevel"/>
    <w:tmpl w:val="BA4E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2C2704"/>
    <w:multiLevelType w:val="hybridMultilevel"/>
    <w:tmpl w:val="CD0A92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54186F"/>
    <w:multiLevelType w:val="hybridMultilevel"/>
    <w:tmpl w:val="202CA64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00E06"/>
    <w:multiLevelType w:val="multilevel"/>
    <w:tmpl w:val="54A8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9403F4F"/>
    <w:multiLevelType w:val="hybridMultilevel"/>
    <w:tmpl w:val="DE38A3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E87020"/>
    <w:multiLevelType w:val="hybridMultilevel"/>
    <w:tmpl w:val="8248791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B6FAA"/>
    <w:multiLevelType w:val="hybridMultilevel"/>
    <w:tmpl w:val="58BCC086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2342D8"/>
    <w:multiLevelType w:val="hybridMultilevel"/>
    <w:tmpl w:val="15F81180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A0B6890"/>
    <w:multiLevelType w:val="multilevel"/>
    <w:tmpl w:val="4BDE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312E7C"/>
    <w:multiLevelType w:val="hybridMultilevel"/>
    <w:tmpl w:val="C97C182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AA3EBD"/>
    <w:multiLevelType w:val="hybridMultilevel"/>
    <w:tmpl w:val="500C2C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F3095"/>
    <w:multiLevelType w:val="multilevel"/>
    <w:tmpl w:val="FC7248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7549B"/>
    <w:multiLevelType w:val="hybridMultilevel"/>
    <w:tmpl w:val="198A2AE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025F49"/>
    <w:multiLevelType w:val="hybridMultilevel"/>
    <w:tmpl w:val="9ACCF028"/>
    <w:lvl w:ilvl="0" w:tplc="D6FAE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2E0A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6E8F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90DC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B0FF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F80A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188D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C8F4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34E8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97FA7"/>
    <w:multiLevelType w:val="multilevel"/>
    <w:tmpl w:val="1220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A52A2"/>
    <w:multiLevelType w:val="multilevel"/>
    <w:tmpl w:val="C71A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1E2840"/>
    <w:multiLevelType w:val="hybridMultilevel"/>
    <w:tmpl w:val="CF70B8B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8F3CFD"/>
    <w:multiLevelType w:val="multilevel"/>
    <w:tmpl w:val="02CEE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9D43B89"/>
    <w:multiLevelType w:val="hybridMultilevel"/>
    <w:tmpl w:val="61EADE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DB1238"/>
    <w:multiLevelType w:val="hybridMultilevel"/>
    <w:tmpl w:val="3D8A451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41C9C"/>
    <w:multiLevelType w:val="multilevel"/>
    <w:tmpl w:val="9CA2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772D8C"/>
    <w:multiLevelType w:val="multilevel"/>
    <w:tmpl w:val="29A6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597867"/>
    <w:multiLevelType w:val="hybridMultilevel"/>
    <w:tmpl w:val="91F28A3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5B359D"/>
    <w:multiLevelType w:val="hybridMultilevel"/>
    <w:tmpl w:val="FEC2E7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F24568"/>
    <w:multiLevelType w:val="hybridMultilevel"/>
    <w:tmpl w:val="DE864F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E61ED"/>
    <w:multiLevelType w:val="hybridMultilevel"/>
    <w:tmpl w:val="121890A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625DE1"/>
    <w:multiLevelType w:val="multilevel"/>
    <w:tmpl w:val="8A18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6D180F"/>
    <w:multiLevelType w:val="hybridMultilevel"/>
    <w:tmpl w:val="3EFCCB7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72377B"/>
    <w:multiLevelType w:val="multilevel"/>
    <w:tmpl w:val="6804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E56020"/>
    <w:multiLevelType w:val="hybridMultilevel"/>
    <w:tmpl w:val="0B2C05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8"/>
  </w:num>
  <w:num w:numId="3">
    <w:abstractNumId w:val="6"/>
  </w:num>
  <w:num w:numId="4">
    <w:abstractNumId w:val="36"/>
  </w:num>
  <w:num w:numId="5">
    <w:abstractNumId w:val="11"/>
  </w:num>
  <w:num w:numId="6">
    <w:abstractNumId w:val="23"/>
  </w:num>
  <w:num w:numId="7">
    <w:abstractNumId w:val="14"/>
  </w:num>
  <w:num w:numId="8">
    <w:abstractNumId w:val="31"/>
  </w:num>
  <w:num w:numId="9">
    <w:abstractNumId w:val="17"/>
  </w:num>
  <w:num w:numId="10">
    <w:abstractNumId w:val="16"/>
  </w:num>
  <w:num w:numId="11">
    <w:abstractNumId w:val="35"/>
  </w:num>
  <w:num w:numId="12">
    <w:abstractNumId w:val="3"/>
  </w:num>
  <w:num w:numId="13">
    <w:abstractNumId w:val="15"/>
  </w:num>
  <w:num w:numId="14">
    <w:abstractNumId w:val="32"/>
  </w:num>
  <w:num w:numId="15">
    <w:abstractNumId w:val="20"/>
  </w:num>
  <w:num w:numId="16">
    <w:abstractNumId w:val="10"/>
  </w:num>
  <w:num w:numId="17">
    <w:abstractNumId w:val="41"/>
  </w:num>
  <w:num w:numId="18">
    <w:abstractNumId w:val="39"/>
  </w:num>
  <w:num w:numId="19">
    <w:abstractNumId w:val="25"/>
  </w:num>
  <w:num w:numId="20">
    <w:abstractNumId w:val="13"/>
  </w:num>
  <w:num w:numId="21">
    <w:abstractNumId w:val="34"/>
  </w:num>
  <w:num w:numId="22">
    <w:abstractNumId w:val="27"/>
  </w:num>
  <w:num w:numId="23">
    <w:abstractNumId w:val="28"/>
  </w:num>
  <w:num w:numId="24">
    <w:abstractNumId w:val="0"/>
  </w:num>
  <w:num w:numId="25">
    <w:abstractNumId w:val="2"/>
  </w:num>
  <w:num w:numId="26">
    <w:abstractNumId w:val="21"/>
  </w:num>
  <w:num w:numId="27">
    <w:abstractNumId w:val="4"/>
  </w:num>
  <w:num w:numId="28">
    <w:abstractNumId w:val="24"/>
  </w:num>
  <w:num w:numId="29">
    <w:abstractNumId w:val="22"/>
  </w:num>
  <w:num w:numId="30">
    <w:abstractNumId w:val="12"/>
  </w:num>
  <w:num w:numId="31">
    <w:abstractNumId w:val="29"/>
  </w:num>
  <w:num w:numId="32">
    <w:abstractNumId w:val="1"/>
  </w:num>
  <w:num w:numId="33">
    <w:abstractNumId w:val="42"/>
  </w:num>
  <w:num w:numId="34">
    <w:abstractNumId w:val="37"/>
  </w:num>
  <w:num w:numId="35">
    <w:abstractNumId w:val="7"/>
  </w:num>
  <w:num w:numId="36">
    <w:abstractNumId w:val="18"/>
  </w:num>
  <w:num w:numId="37">
    <w:abstractNumId w:val="5"/>
  </w:num>
  <w:num w:numId="38">
    <w:abstractNumId w:val="19"/>
  </w:num>
  <w:num w:numId="39">
    <w:abstractNumId w:val="26"/>
  </w:num>
  <w:num w:numId="40">
    <w:abstractNumId w:val="9"/>
  </w:num>
  <w:num w:numId="41">
    <w:abstractNumId w:val="33"/>
  </w:num>
  <w:num w:numId="42">
    <w:abstractNumId w:val="8"/>
  </w:num>
  <w:num w:numId="43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50"/>
    <w:rsid w:val="0000086D"/>
    <w:rsid w:val="0000716D"/>
    <w:rsid w:val="00022B25"/>
    <w:rsid w:val="00022B72"/>
    <w:rsid w:val="000255D0"/>
    <w:rsid w:val="0003555D"/>
    <w:rsid w:val="0004080C"/>
    <w:rsid w:val="00082B15"/>
    <w:rsid w:val="000C66B7"/>
    <w:rsid w:val="000E14D8"/>
    <w:rsid w:val="001028F4"/>
    <w:rsid w:val="001248E4"/>
    <w:rsid w:val="00141E39"/>
    <w:rsid w:val="0016153A"/>
    <w:rsid w:val="001B5B5D"/>
    <w:rsid w:val="001E5243"/>
    <w:rsid w:val="001F203E"/>
    <w:rsid w:val="00222F61"/>
    <w:rsid w:val="00244274"/>
    <w:rsid w:val="00286688"/>
    <w:rsid w:val="00291D0C"/>
    <w:rsid w:val="002944AF"/>
    <w:rsid w:val="002D6F9A"/>
    <w:rsid w:val="00314130"/>
    <w:rsid w:val="00356023"/>
    <w:rsid w:val="003B210A"/>
    <w:rsid w:val="003B5F1B"/>
    <w:rsid w:val="003D3CDB"/>
    <w:rsid w:val="003D4B93"/>
    <w:rsid w:val="003E6199"/>
    <w:rsid w:val="003F1477"/>
    <w:rsid w:val="004238BE"/>
    <w:rsid w:val="004279E2"/>
    <w:rsid w:val="00453CE9"/>
    <w:rsid w:val="00466C63"/>
    <w:rsid w:val="004A1F11"/>
    <w:rsid w:val="004B049C"/>
    <w:rsid w:val="004C6BE8"/>
    <w:rsid w:val="004D277F"/>
    <w:rsid w:val="004E5789"/>
    <w:rsid w:val="00502D5A"/>
    <w:rsid w:val="0050379C"/>
    <w:rsid w:val="00512E39"/>
    <w:rsid w:val="00533525"/>
    <w:rsid w:val="00537D7E"/>
    <w:rsid w:val="005407BD"/>
    <w:rsid w:val="00560036"/>
    <w:rsid w:val="005633CB"/>
    <w:rsid w:val="005F1959"/>
    <w:rsid w:val="00631DA5"/>
    <w:rsid w:val="00653976"/>
    <w:rsid w:val="006B2D7B"/>
    <w:rsid w:val="006D1E9A"/>
    <w:rsid w:val="006E7EE6"/>
    <w:rsid w:val="0073551C"/>
    <w:rsid w:val="00744D67"/>
    <w:rsid w:val="00764542"/>
    <w:rsid w:val="007769F7"/>
    <w:rsid w:val="00784C56"/>
    <w:rsid w:val="007944A0"/>
    <w:rsid w:val="00797FDC"/>
    <w:rsid w:val="007A1717"/>
    <w:rsid w:val="007B7D65"/>
    <w:rsid w:val="007F54DF"/>
    <w:rsid w:val="008202B4"/>
    <w:rsid w:val="00842DD7"/>
    <w:rsid w:val="00875DCD"/>
    <w:rsid w:val="008A7E5B"/>
    <w:rsid w:val="008D25D7"/>
    <w:rsid w:val="008E0B06"/>
    <w:rsid w:val="008E2959"/>
    <w:rsid w:val="008F7173"/>
    <w:rsid w:val="0091051F"/>
    <w:rsid w:val="00993298"/>
    <w:rsid w:val="00A11D2A"/>
    <w:rsid w:val="00A22974"/>
    <w:rsid w:val="00A31EFB"/>
    <w:rsid w:val="00A9363D"/>
    <w:rsid w:val="00AB5606"/>
    <w:rsid w:val="00AC33B8"/>
    <w:rsid w:val="00AC3FD1"/>
    <w:rsid w:val="00AE464C"/>
    <w:rsid w:val="00AE61F4"/>
    <w:rsid w:val="00B27BCF"/>
    <w:rsid w:val="00B64071"/>
    <w:rsid w:val="00B70D50"/>
    <w:rsid w:val="00C03886"/>
    <w:rsid w:val="00C3570F"/>
    <w:rsid w:val="00C4630E"/>
    <w:rsid w:val="00CA24C8"/>
    <w:rsid w:val="00CD3787"/>
    <w:rsid w:val="00D117A1"/>
    <w:rsid w:val="00D566CF"/>
    <w:rsid w:val="00DD2182"/>
    <w:rsid w:val="00DF763A"/>
    <w:rsid w:val="00E34370"/>
    <w:rsid w:val="00E93066"/>
    <w:rsid w:val="00EA32D6"/>
    <w:rsid w:val="00ED7A2B"/>
    <w:rsid w:val="00EF1BAF"/>
    <w:rsid w:val="00F129A9"/>
    <w:rsid w:val="00F16D1E"/>
    <w:rsid w:val="00F24F06"/>
    <w:rsid w:val="00F36215"/>
    <w:rsid w:val="00F45E41"/>
    <w:rsid w:val="00F5254B"/>
    <w:rsid w:val="00FE7AB2"/>
    <w:rsid w:val="00FF4C7B"/>
    <w:rsid w:val="00F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03D97"/>
  <w15:chartTrackingRefBased/>
  <w15:docId w15:val="{62405EF5-1DC2-45A3-9357-6A7A0447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D50"/>
  </w:style>
  <w:style w:type="paragraph" w:styleId="Titolo1">
    <w:name w:val="heading 1"/>
    <w:basedOn w:val="Normale"/>
    <w:next w:val="Normale"/>
    <w:link w:val="Titolo1Carattere"/>
    <w:uiPriority w:val="9"/>
    <w:qFormat/>
    <w:rsid w:val="00B70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B70D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70D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0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70D5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70D5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B70D50"/>
    <w:rPr>
      <w:b/>
      <w:bCs/>
    </w:rPr>
  </w:style>
  <w:style w:type="paragraph" w:styleId="NormaleWeb">
    <w:name w:val="Normal (Web)"/>
    <w:basedOn w:val="Normale"/>
    <w:uiPriority w:val="99"/>
    <w:unhideWhenUsed/>
    <w:rsid w:val="00B70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70D50"/>
    <w:rPr>
      <w:i/>
      <w:iCs/>
    </w:rPr>
  </w:style>
  <w:style w:type="paragraph" w:customStyle="1" w:styleId="Style1">
    <w:name w:val="Style 1"/>
    <w:basedOn w:val="Normale"/>
    <w:rsid w:val="00B70D50"/>
    <w:pPr>
      <w:widowControl w:val="0"/>
      <w:suppressAutoHyphens/>
      <w:autoSpaceDE w:val="0"/>
      <w:spacing w:after="0" w:line="312" w:lineRule="exact"/>
      <w:ind w:left="792" w:right="144" w:hanging="432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CharacterStyle2">
    <w:name w:val="Character Style 2"/>
    <w:rsid w:val="00B70D50"/>
    <w:rPr>
      <w:sz w:val="20"/>
      <w:szCs w:val="20"/>
    </w:rPr>
  </w:style>
  <w:style w:type="paragraph" w:customStyle="1" w:styleId="Corpodeltesto22">
    <w:name w:val="Corpo del testo 22"/>
    <w:basedOn w:val="Normale"/>
    <w:rsid w:val="005407B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5407B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141E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41E39"/>
  </w:style>
  <w:style w:type="paragraph" w:styleId="Pidipagina">
    <w:name w:val="footer"/>
    <w:basedOn w:val="Normale"/>
    <w:link w:val="PidipaginaCarattere"/>
    <w:unhideWhenUsed/>
    <w:rsid w:val="00141E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41E39"/>
  </w:style>
  <w:style w:type="character" w:styleId="Collegamentoipertestuale">
    <w:name w:val="Hyperlink"/>
    <w:basedOn w:val="Carpredefinitoparagrafo"/>
    <w:uiPriority w:val="99"/>
    <w:semiHidden/>
    <w:unhideWhenUsed/>
    <w:rsid w:val="00AE464C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53352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3525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lvinovillaricca.edu.it" TargetMode="External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ABF58-B605-4B44-B506-EC9E97900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3615</Words>
  <Characters>20611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Miraglia</dc:creator>
  <cp:keywords/>
  <dc:description/>
  <cp:lastModifiedBy>D.S. Pirrò</cp:lastModifiedBy>
  <cp:revision>17</cp:revision>
  <cp:lastPrinted>2026-09-25T09:14:00Z</cp:lastPrinted>
  <dcterms:created xsi:type="dcterms:W3CDTF">2026-08-24T10:02:00Z</dcterms:created>
  <dcterms:modified xsi:type="dcterms:W3CDTF">2026-09-25T09:14:00Z</dcterms:modified>
</cp:coreProperties>
</file>