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F139CC" w:rsidRPr="002A10C9" w:rsidRDefault="00D7565A" w:rsidP="00F139CC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Referente </w:t>
      </w:r>
      <w:r w:rsidR="008D2FB8"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a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lla valutazione</w:t>
      </w:r>
      <w:r w:rsidR="00040E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2A10C9" w:rsidRPr="002A10C9">
        <w:rPr>
          <w:rFonts w:ascii="Garamond" w:hAnsi="Garamond" w:cs="LucidaSansUnicode"/>
          <w:b/>
          <w:sz w:val="24"/>
          <w:szCs w:val="24"/>
        </w:rPr>
        <w:t>“Piccoli passi...” – PON 10.2.1A-FSEPON-CA-2019-69.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</w:t>
      </w:r>
      <w:proofErr w:type="spell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proofErr w:type="spell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2A10C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2A10C9" w:rsidRPr="002A10C9">
        <w:rPr>
          <w:rFonts w:ascii="Garamond" w:hAnsi="Garamond" w:cs="LucidaSansUnicode"/>
          <w:sz w:val="24"/>
          <w:szCs w:val="24"/>
        </w:rPr>
        <w:t>“Piccoli passi...”</w:t>
      </w:r>
      <w:r w:rsidR="003A46ED" w:rsidRPr="002A10C9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R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eferente per la valutazione 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PON </w:t>
      </w:r>
      <w:proofErr w:type="spellStart"/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FSE</w:t>
      </w:r>
      <w:r w:rsidR="00C30209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Competenze</w:t>
      </w:r>
      <w:proofErr w:type="spellEnd"/>
      <w:r w:rsidR="00C30209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base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2A10C9" w:rsidRPr="002A10C9">
        <w:rPr>
          <w:rFonts w:ascii="Garamond" w:hAnsi="Garamond" w:cs="LucidaSansUnicode"/>
          <w:sz w:val="24"/>
          <w:szCs w:val="24"/>
        </w:rPr>
        <w:t>“Piccoli passi...”</w:t>
      </w:r>
      <w:r w:rsidR="002A10C9" w:rsidRPr="002A10C9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possedere i prerequisiti inderogabili di cui all’art. 1 dell’Avviso pubblico;</w:t>
      </w:r>
    </w:p>
    <w:p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non aver subito condanne penali e di non avere procedimenti penali in corso;</w:t>
      </w:r>
    </w:p>
    <w:p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31/08/201</w:t>
      </w:r>
      <w:r w:rsidR="00C30209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.</w:t>
      </w:r>
    </w:p>
    <w:p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>autorizza il trattamento dei propri dati personali e, ai sensi dell</w:t>
      </w:r>
      <w:r w:rsidR="00025D07">
        <w:rPr>
          <w:rFonts w:ascii="Garamond" w:hAnsi="Garamond" w:cs="Times New Roman"/>
          <w:sz w:val="24"/>
          <w:szCs w:val="24"/>
        </w:rPr>
        <w:t>’</w:t>
      </w:r>
      <w:r w:rsidR="00DA155E" w:rsidRPr="00DA155E">
        <w:rPr>
          <w:rFonts w:ascii="Garamond" w:hAnsi="Garamond" w:cs="Times New Roman"/>
          <w:sz w:val="24"/>
          <w:szCs w:val="24"/>
        </w:rPr>
        <w:t xml:space="preserve">art. 13 GDPR (Regolamento UE 2016/679), dichiara di essere stato informato che potrà esercitare i diritti previsti dal succitato Regolamento </w:t>
      </w:r>
      <w:proofErr w:type="gramStart"/>
      <w:r w:rsidR="00DA155E"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="00DA155E"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7610" w:rsidRDefault="00007610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7610" w:rsidRDefault="00007610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bookmarkStart w:id="0" w:name="_GoBack"/>
      <w:bookmarkEnd w:id="0"/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</w:t>
      </w:r>
      <w:r w:rsidR="00040EB8">
        <w:rPr>
          <w:rFonts w:ascii="Garamond" w:eastAsia="Times New Roman" w:hAnsi="Garamond" w:cstheme="minorHAnsi"/>
          <w:sz w:val="24"/>
          <w:szCs w:val="24"/>
          <w:lang w:eastAsia="it-IT"/>
        </w:rPr>
        <w:t>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764D5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0962AE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F61296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F309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30F6F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2F01E5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57B0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CF64C0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D02D5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B90EF8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2B35E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diPON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– FSE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53068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87787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B338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F3191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1D5224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211C6F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211C6F">
        <w:rPr>
          <w:rFonts w:ascii="Garamond" w:hAnsi="Garamond" w:cs="Times New Roman"/>
          <w:sz w:val="24"/>
          <w:szCs w:val="24"/>
        </w:rPr>
        <w:t>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B44E74" w:rsidRPr="00D7565A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8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007610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007610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07610"/>
    <w:rsid w:val="00021D92"/>
    <w:rsid w:val="0002582C"/>
    <w:rsid w:val="00025D07"/>
    <w:rsid w:val="000328E4"/>
    <w:rsid w:val="00040EB8"/>
    <w:rsid w:val="000A3E54"/>
    <w:rsid w:val="00143B14"/>
    <w:rsid w:val="00147700"/>
    <w:rsid w:val="00185FCE"/>
    <w:rsid w:val="00211C6F"/>
    <w:rsid w:val="00212719"/>
    <w:rsid w:val="0022649F"/>
    <w:rsid w:val="002A10C9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5062B"/>
    <w:rsid w:val="0068020B"/>
    <w:rsid w:val="00693967"/>
    <w:rsid w:val="006B70F3"/>
    <w:rsid w:val="007144A5"/>
    <w:rsid w:val="00744C38"/>
    <w:rsid w:val="00777A27"/>
    <w:rsid w:val="007801EB"/>
    <w:rsid w:val="0078464F"/>
    <w:rsid w:val="007953D3"/>
    <w:rsid w:val="008C1271"/>
    <w:rsid w:val="008D2FB8"/>
    <w:rsid w:val="009A0D80"/>
    <w:rsid w:val="009D098E"/>
    <w:rsid w:val="00A258DD"/>
    <w:rsid w:val="00A5209C"/>
    <w:rsid w:val="00AB125B"/>
    <w:rsid w:val="00AB3E21"/>
    <w:rsid w:val="00AF07FE"/>
    <w:rsid w:val="00B24B6A"/>
    <w:rsid w:val="00B44E74"/>
    <w:rsid w:val="00B563FD"/>
    <w:rsid w:val="00BE1DBE"/>
    <w:rsid w:val="00C30209"/>
    <w:rsid w:val="00CA2328"/>
    <w:rsid w:val="00CD67B3"/>
    <w:rsid w:val="00D564F6"/>
    <w:rsid w:val="00D60F83"/>
    <w:rsid w:val="00D7565A"/>
    <w:rsid w:val="00DA155E"/>
    <w:rsid w:val="00E61595"/>
    <w:rsid w:val="00F139CC"/>
    <w:rsid w:val="00F44575"/>
    <w:rsid w:val="00F61296"/>
    <w:rsid w:val="00F757BF"/>
    <w:rsid w:val="00F96E30"/>
    <w:rsid w:val="00FC7DC7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6B44F2-C1A7-4D5F-8FBE-34F67C54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FE9D-2D69-41B0-A108-D20EE58E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25</cp:revision>
  <dcterms:created xsi:type="dcterms:W3CDTF">2017-09-27T16:42:00Z</dcterms:created>
  <dcterms:modified xsi:type="dcterms:W3CDTF">2019-11-07T11:05:00Z</dcterms:modified>
</cp:coreProperties>
</file>